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708" w:rsidRPr="00F4515D" w:rsidRDefault="00F4515D" w:rsidP="00F4515D">
      <w:pPr>
        <w:jc w:val="center"/>
        <w:rPr>
          <w:b/>
          <w:sz w:val="28"/>
        </w:rPr>
      </w:pPr>
      <w:r w:rsidRPr="00F4515D">
        <w:rPr>
          <w:b/>
          <w:sz w:val="28"/>
        </w:rPr>
        <w:t>DOĞU MARMARA 2014-2023 BÖLGE PLANI</w:t>
      </w:r>
    </w:p>
    <w:p w:rsidR="00F4515D" w:rsidRDefault="00F4515D">
      <w:bookmarkStart w:id="0" w:name="_GoBack"/>
      <w:bookmarkEnd w:id="0"/>
    </w:p>
    <w:p w:rsidR="00F4515D" w:rsidRPr="00AB1C7B" w:rsidRDefault="00F4515D" w:rsidP="00AB1C7B">
      <w:pPr>
        <w:spacing w:after="0" w:line="240" w:lineRule="auto"/>
        <w:contextualSpacing/>
        <w:rPr>
          <w:rFonts w:ascii="Century Gothic" w:eastAsia="Meiryo" w:hAnsi="Century Gothic" w:cs="Times New Roman"/>
          <w:b/>
          <w:color w:val="44546A" w:themeColor="text2"/>
          <w:kern w:val="28"/>
          <w:sz w:val="72"/>
          <w:szCs w:val="72"/>
          <w:lang w:eastAsia="ja-JP"/>
        </w:rPr>
      </w:pPr>
      <w:r w:rsidRPr="00AB1C7B">
        <w:rPr>
          <w:rFonts w:ascii="Century Gothic" w:eastAsia="Meiryo" w:hAnsi="Century Gothic" w:cs="Times New Roman"/>
          <w:b/>
          <w:color w:val="44546A" w:themeColor="text2"/>
          <w:kern w:val="28"/>
          <w:sz w:val="72"/>
          <w:szCs w:val="72"/>
          <w:lang w:eastAsia="ja-JP"/>
        </w:rPr>
        <w:t>EKSEN 1 – YAŞANABİLİR BÖLGE</w:t>
      </w:r>
    </w:p>
    <w:p w:rsidR="00F4515D" w:rsidRDefault="00F4515D"/>
    <w:p w:rsidR="00F4515D" w:rsidRPr="00F4515D" w:rsidRDefault="00F4515D" w:rsidP="00F4515D">
      <w:pPr>
        <w:spacing w:after="0" w:line="240" w:lineRule="auto"/>
        <w:contextualSpacing/>
        <w:rPr>
          <w:rFonts w:ascii="Century Gothic" w:eastAsia="Meiryo" w:hAnsi="Century Gothic" w:cs="Times New Roman"/>
          <w:b/>
          <w:color w:val="A5A5A5" w:themeColor="accent3"/>
          <w:kern w:val="28"/>
          <w:sz w:val="48"/>
          <w:szCs w:val="72"/>
          <w:lang w:eastAsia="ja-JP"/>
        </w:rPr>
      </w:pPr>
      <w:r w:rsidRPr="00F4515D">
        <w:rPr>
          <w:rFonts w:ascii="Century Gothic" w:eastAsia="Meiryo" w:hAnsi="Century Gothic" w:cs="Times New Roman"/>
          <w:b/>
          <w:color w:val="A5A5A5" w:themeColor="accent3"/>
          <w:kern w:val="28"/>
          <w:sz w:val="48"/>
          <w:szCs w:val="72"/>
          <w:lang w:eastAsia="ja-JP"/>
        </w:rPr>
        <w:t>Amaç 1. Mekânsal Organizasyonu İyileştirmek</w:t>
      </w:r>
    </w:p>
    <w:p w:rsidR="00F4515D" w:rsidRDefault="00F4515D">
      <w:pPr>
        <w:rPr>
          <w:b/>
        </w:rPr>
      </w:pPr>
    </w:p>
    <w:p w:rsidR="00F4515D" w:rsidRPr="00060B98" w:rsidRDefault="00F4515D" w:rsidP="00F4515D">
      <w:pPr>
        <w:pBdr>
          <w:top w:val="single" w:sz="24" w:space="1" w:color="A5A5A5" w:themeColor="accent3"/>
          <w:left w:val="single" w:sz="24" w:space="4" w:color="A5A5A5" w:themeColor="accent3"/>
          <w:right w:val="single" w:sz="24" w:space="4" w:color="A5A5A5" w:themeColor="accent3"/>
        </w:pBdr>
        <w:shd w:val="clear" w:color="auto" w:fill="A5A5A5" w:themeFill="accent3"/>
        <w:spacing w:after="0" w:line="300" w:lineRule="auto"/>
        <w:ind w:left="1134"/>
        <w:jc w:val="both"/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</w:pPr>
      <w:r w:rsidRPr="00060B98">
        <w:rPr>
          <w:rFonts w:ascii="Century Gothic" w:eastAsia="Meiryo" w:hAnsi="Century Gothic" w:cs="Times New Roman"/>
          <w:b/>
          <w:noProof/>
          <w:color w:val="FFFFFF" w:themeColor="background1"/>
          <w:sz w:val="24"/>
          <w:szCs w:val="17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C0BB1" wp14:editId="7B498054">
                <wp:simplePos x="0" y="0"/>
                <wp:positionH relativeFrom="column">
                  <wp:posOffset>0</wp:posOffset>
                </wp:positionH>
                <wp:positionV relativeFrom="paragraph">
                  <wp:posOffset>-87798</wp:posOffset>
                </wp:positionV>
                <wp:extent cx="600075" cy="419100"/>
                <wp:effectExtent l="76200" t="38100" r="104775" b="114300"/>
                <wp:wrapNone/>
                <wp:docPr id="19" name="Metin Kutus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191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F4515D" w:rsidRPr="002D7B6F" w:rsidRDefault="00F4515D" w:rsidP="00F4515D">
                            <w:pPr>
                              <w:spacing w:after="0" w:line="240" w:lineRule="auto"/>
                              <w:ind w:left="-284" w:right="-364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2D7B6F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YB.1.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AC0BB1" id="Metin Kutusu 19" o:spid="_x0000_s1026" style="position:absolute;left:0;text-align:left;margin-left:0;margin-top:-6.9pt;width:47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4515D" w:rsidRPr="002D7B6F" w:rsidRDefault="00F4515D" w:rsidP="00F4515D">
                      <w:pPr>
                        <w:spacing w:after="0" w:line="240" w:lineRule="auto"/>
                        <w:ind w:left="-284" w:right="-364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2D7B6F">
                        <w:rPr>
                          <w:b/>
                          <w:color w:val="FFFFFF" w:themeColor="background1"/>
                          <w:sz w:val="24"/>
                        </w:rPr>
                        <w:t>YB.1.</w:t>
                      </w:r>
                    </w:p>
                  </w:txbxContent>
                </v:textbox>
              </v:oval>
            </w:pict>
          </mc:Fallback>
        </mc:AlternateContent>
      </w:r>
      <w:r w:rsidRPr="00060B98"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  <w:t>Afetlerle İlgili Tedbirlerin Alınması</w:t>
      </w:r>
    </w:p>
    <w:p w:rsidR="00F4515D" w:rsidRPr="00F4515D" w:rsidRDefault="00F4515D" w:rsidP="00F4515D"/>
    <w:tbl>
      <w:tblPr>
        <w:tblStyle w:val="TabloKlavuzu"/>
        <w:tblW w:w="0" w:type="auto"/>
        <w:tblInd w:w="-25" w:type="dxa"/>
        <w:tblLook w:val="04A0" w:firstRow="1" w:lastRow="0" w:firstColumn="1" w:lastColumn="0" w:noHBand="0" w:noVBand="1"/>
      </w:tblPr>
      <w:tblGrid>
        <w:gridCol w:w="6961"/>
        <w:gridCol w:w="2101"/>
      </w:tblGrid>
      <w:tr w:rsidR="00F4515D" w:rsidRPr="00060B98" w:rsidTr="004B34A1">
        <w:trPr>
          <w:trHeight w:val="432"/>
        </w:trPr>
        <w:tc>
          <w:tcPr>
            <w:tcW w:w="906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5A5A5" w:themeFill="accent3"/>
          </w:tcPr>
          <w:p w:rsidR="00F4515D" w:rsidRPr="00060B98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</w:pPr>
            <w:r w:rsidRPr="00060B98"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  <w:t>YB.1. UYGULAMA ÖNERİLERİ</w:t>
            </w:r>
          </w:p>
        </w:tc>
      </w:tr>
      <w:tr w:rsidR="00F4515D" w:rsidRPr="00060B98" w:rsidTr="004B34A1">
        <w:tc>
          <w:tcPr>
            <w:tcW w:w="696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060B98" w:rsidRDefault="00F4515D" w:rsidP="004B34A1">
            <w:pPr>
              <w:rPr>
                <w:rFonts w:ascii="Century Gothic" w:hAnsi="Century Gothic"/>
                <w:sz w:val="18"/>
              </w:rPr>
            </w:pPr>
            <w:r w:rsidRPr="00060B98">
              <w:rPr>
                <w:rFonts w:ascii="Century Gothic" w:hAnsi="Century Gothic"/>
                <w:bCs/>
                <w:sz w:val="18"/>
              </w:rPr>
              <w:t>Mikro bölgeleme çalışması ile birlikte farklı afet senaryolarının üretilmesi, gerekli tedbirlerin alınması ve risk azaltma stratejilerinin hazırlanması</w:t>
            </w:r>
          </w:p>
        </w:tc>
        <w:tc>
          <w:tcPr>
            <w:tcW w:w="210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060B98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Dinamik alt bölge</w:t>
            </w:r>
            <w:r w:rsidRPr="00060B98">
              <w:rPr>
                <w:rFonts w:ascii="Century Gothic" w:hAnsi="Century Gothic"/>
                <w:b/>
                <w:bCs/>
                <w:i/>
                <w:sz w:val="18"/>
              </w:rPr>
              <w:t xml:space="preserve"> öncelikli </w:t>
            </w:r>
          </w:p>
        </w:tc>
      </w:tr>
      <w:tr w:rsidR="00F4515D" w:rsidRPr="00060B98" w:rsidTr="004B34A1">
        <w:trPr>
          <w:trHeight w:val="391"/>
        </w:trPr>
        <w:tc>
          <w:tcPr>
            <w:tcW w:w="6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060B98" w:rsidRDefault="00F4515D" w:rsidP="004B34A1">
            <w:pPr>
              <w:keepNext/>
              <w:rPr>
                <w:rFonts w:ascii="Century Gothic" w:hAnsi="Century Gothic"/>
                <w:bCs/>
                <w:sz w:val="18"/>
              </w:rPr>
            </w:pPr>
            <w:r w:rsidRPr="00060B98">
              <w:rPr>
                <w:rFonts w:ascii="Century Gothic" w:hAnsi="Century Gothic"/>
                <w:sz w:val="18"/>
              </w:rPr>
              <w:t>Tüm bölge genelinde sakınım planlarının hazırlanması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060B98" w:rsidRDefault="00F4515D" w:rsidP="004B34A1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 w:rsidRPr="00060B98">
              <w:rPr>
                <w:rFonts w:ascii="Century Gothic" w:hAnsi="Century Gothic"/>
                <w:b/>
                <w:bCs/>
                <w:i/>
                <w:sz w:val="18"/>
              </w:rPr>
              <w:t>Tüm bölge</w:t>
            </w:r>
          </w:p>
        </w:tc>
      </w:tr>
      <w:tr w:rsidR="00F4515D" w:rsidRPr="00060B98" w:rsidTr="004B34A1">
        <w:tc>
          <w:tcPr>
            <w:tcW w:w="6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060B98" w:rsidRDefault="00F4515D" w:rsidP="004B34A1">
            <w:pPr>
              <w:rPr>
                <w:rFonts w:ascii="Century Gothic" w:hAnsi="Century Gothic"/>
                <w:bCs/>
                <w:sz w:val="18"/>
              </w:rPr>
            </w:pPr>
            <w:r w:rsidRPr="00060B98">
              <w:rPr>
                <w:rFonts w:ascii="Century Gothic" w:hAnsi="Century Gothic"/>
                <w:sz w:val="18"/>
              </w:rPr>
              <w:t>Çevre düzeni planlarının mikro bölgeleme çalışması ve afet senaryoları ile uyumlu olarak hazırlanması/revize edilmesi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060B98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 w:rsidRPr="00060B98">
              <w:rPr>
                <w:rFonts w:ascii="Century Gothic" w:hAnsi="Century Gothic"/>
                <w:b/>
                <w:bCs/>
                <w:i/>
                <w:sz w:val="18"/>
              </w:rPr>
              <w:t>Global ve Dinamik alt bölgeler öncelikli</w:t>
            </w:r>
          </w:p>
        </w:tc>
      </w:tr>
      <w:tr w:rsidR="00F4515D" w:rsidRPr="00060B98" w:rsidTr="004B34A1">
        <w:tc>
          <w:tcPr>
            <w:tcW w:w="6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060B98" w:rsidRDefault="00F4515D" w:rsidP="004B34A1">
            <w:pPr>
              <w:rPr>
                <w:rFonts w:ascii="Century Gothic" w:hAnsi="Century Gothic"/>
                <w:sz w:val="18"/>
              </w:rPr>
            </w:pPr>
            <w:r w:rsidRPr="00060B98">
              <w:rPr>
                <w:rFonts w:ascii="Century Gothic" w:hAnsi="Century Gothic"/>
                <w:sz w:val="18"/>
              </w:rPr>
              <w:t>Mikro bölgeleme çalışmasına dayanılarak hazırlanan afet senaryoları ile sakınım planlarının bölgede hazırlanacak olan Coğrafi Bilgi Sistemi ile uyumunun sağlanması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060B98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 w:rsidRPr="00060B98">
              <w:rPr>
                <w:rFonts w:ascii="Century Gothic" w:hAnsi="Century Gothic"/>
                <w:b/>
                <w:bCs/>
                <w:i/>
                <w:sz w:val="18"/>
              </w:rPr>
              <w:t>Tüm bölge</w:t>
            </w:r>
          </w:p>
        </w:tc>
      </w:tr>
      <w:tr w:rsidR="00F4515D" w:rsidRPr="00060B98" w:rsidTr="004B34A1">
        <w:tc>
          <w:tcPr>
            <w:tcW w:w="6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060B98" w:rsidRDefault="00F4515D" w:rsidP="004B34A1">
            <w:pPr>
              <w:rPr>
                <w:rFonts w:ascii="Century Gothic" w:hAnsi="Century Gothic"/>
                <w:sz w:val="18"/>
              </w:rPr>
            </w:pPr>
            <w:r w:rsidRPr="00060B98">
              <w:rPr>
                <w:rFonts w:ascii="Century Gothic" w:hAnsi="Century Gothic"/>
                <w:sz w:val="18"/>
              </w:rPr>
              <w:t xml:space="preserve">Olası afet türlerine ve alınacak tedbirlere yönelik olarak kamu kurumlarına, gönüllü vatandaşlara, özel firmalara ve sivil toplum kuruluşlarına uzman kişilerce eğitim verilmesi 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060B98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 w:rsidRPr="00060B98">
              <w:rPr>
                <w:rFonts w:ascii="Century Gothic" w:hAnsi="Century Gothic"/>
                <w:b/>
                <w:bCs/>
                <w:i/>
                <w:sz w:val="18"/>
              </w:rPr>
              <w:t>Global ve Dinamik alt bölgeler öncelikli</w:t>
            </w:r>
          </w:p>
        </w:tc>
      </w:tr>
      <w:tr w:rsidR="00F4515D" w:rsidRPr="00060B98" w:rsidTr="004B34A1">
        <w:tc>
          <w:tcPr>
            <w:tcW w:w="6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060B98" w:rsidRDefault="00F4515D" w:rsidP="004B34A1">
            <w:pPr>
              <w:rPr>
                <w:rFonts w:ascii="Century Gothic" w:hAnsi="Century Gothic"/>
                <w:sz w:val="18"/>
              </w:rPr>
            </w:pPr>
            <w:r w:rsidRPr="00060B98">
              <w:rPr>
                <w:rFonts w:ascii="Century Gothic" w:hAnsi="Century Gothic"/>
                <w:sz w:val="18"/>
              </w:rPr>
              <w:t xml:space="preserve">Sanayi faaliyetlerinin olası risk ve acil durum müdahale haritalarının üretilmesi ve firmaların bu konuda bilgilendirilerek firmaları ölçeğinde gerekli tedbirleri almaları 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060B98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 w:rsidRPr="00060B98">
              <w:rPr>
                <w:rFonts w:ascii="Century Gothic" w:hAnsi="Century Gothic"/>
                <w:b/>
                <w:bCs/>
                <w:i/>
                <w:sz w:val="18"/>
              </w:rPr>
              <w:t>Global alt bölge öncelikli</w:t>
            </w:r>
          </w:p>
        </w:tc>
      </w:tr>
      <w:tr w:rsidR="00F4515D" w:rsidRPr="00060B98" w:rsidTr="004B34A1">
        <w:tc>
          <w:tcPr>
            <w:tcW w:w="6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060B98" w:rsidRDefault="00F4515D" w:rsidP="004B34A1">
            <w:pPr>
              <w:rPr>
                <w:rFonts w:ascii="Century Gothic" w:hAnsi="Century Gothic"/>
                <w:sz w:val="18"/>
              </w:rPr>
            </w:pPr>
            <w:r w:rsidRPr="00060B98">
              <w:rPr>
                <w:rFonts w:ascii="Century Gothic" w:hAnsi="Century Gothic"/>
                <w:sz w:val="18"/>
              </w:rPr>
              <w:t xml:space="preserve">Afet bilgi sistemlerinin oluşturulması ve afet koordinasyon altyapısının iyileştirilmesi </w:t>
            </w:r>
          </w:p>
          <w:p w:rsidR="00F4515D" w:rsidRPr="00060B98" w:rsidRDefault="00F4515D" w:rsidP="00F4515D">
            <w:pPr>
              <w:numPr>
                <w:ilvl w:val="0"/>
                <w:numId w:val="1"/>
              </w:numPr>
              <w:rPr>
                <w:rFonts w:ascii="Century Gothic" w:hAnsi="Century Gothic"/>
                <w:sz w:val="18"/>
              </w:rPr>
            </w:pPr>
            <w:r w:rsidRPr="00060B98">
              <w:rPr>
                <w:rFonts w:ascii="Century Gothic" w:hAnsi="Century Gothic"/>
                <w:sz w:val="18"/>
              </w:rPr>
              <w:t>Afet bilgi sistemleri doğal afetlerle ilgili uyarı sistemlerini ve ilgili kurumları afet anında ve sonrasında organize etmeyi ve</w:t>
            </w:r>
          </w:p>
          <w:p w:rsidR="00F4515D" w:rsidRPr="00060B98" w:rsidRDefault="00F4515D" w:rsidP="00F4515D">
            <w:pPr>
              <w:numPr>
                <w:ilvl w:val="0"/>
                <w:numId w:val="1"/>
              </w:numPr>
              <w:rPr>
                <w:rFonts w:ascii="Century Gothic" w:hAnsi="Century Gothic"/>
                <w:sz w:val="18"/>
              </w:rPr>
            </w:pPr>
            <w:r w:rsidRPr="00060B98">
              <w:rPr>
                <w:rFonts w:ascii="Century Gothic" w:hAnsi="Century Gothic"/>
                <w:sz w:val="18"/>
              </w:rPr>
              <w:t>Büyük sanayi tesislerinden kaynaklı felaket risklerini ve demiryolu, karayolu ve liman kazalarına karşı koordinasyon sistemlerini içermelidir.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060B98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 w:rsidRPr="00060B98">
              <w:rPr>
                <w:rFonts w:ascii="Century Gothic" w:hAnsi="Century Gothic"/>
                <w:b/>
                <w:bCs/>
                <w:i/>
                <w:sz w:val="18"/>
              </w:rPr>
              <w:t>Tüm bölge</w:t>
            </w:r>
          </w:p>
        </w:tc>
      </w:tr>
    </w:tbl>
    <w:p w:rsidR="00F4515D" w:rsidRDefault="00F4515D">
      <w:pPr>
        <w:rPr>
          <w:b/>
        </w:rPr>
      </w:pPr>
    </w:p>
    <w:p w:rsidR="00F4515D" w:rsidRPr="00060B98" w:rsidRDefault="00F4515D" w:rsidP="00F4515D">
      <w:pPr>
        <w:pBdr>
          <w:top w:val="single" w:sz="24" w:space="1" w:color="A5A5A5" w:themeColor="accent3"/>
          <w:left w:val="single" w:sz="24" w:space="0" w:color="A5A5A5" w:themeColor="accent3"/>
          <w:bottom w:val="single" w:sz="24" w:space="1" w:color="A5A5A5" w:themeColor="accent3"/>
          <w:right w:val="single" w:sz="24" w:space="4" w:color="A5A5A5" w:themeColor="accent3"/>
        </w:pBdr>
        <w:shd w:val="clear" w:color="auto" w:fill="A5A5A5" w:themeFill="accent3"/>
        <w:spacing w:after="0" w:line="300" w:lineRule="auto"/>
        <w:ind w:left="1134"/>
        <w:jc w:val="both"/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</w:pPr>
      <w:r w:rsidRPr="00060B98">
        <w:rPr>
          <w:rFonts w:ascii="Century Gothic" w:eastAsia="Meiryo" w:hAnsi="Century Gothic" w:cs="Times New Roman"/>
          <w:b/>
          <w:noProof/>
          <w:color w:val="FFFFFF" w:themeColor="background1"/>
          <w:sz w:val="24"/>
          <w:szCs w:val="17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33FD5" wp14:editId="0554745F">
                <wp:simplePos x="0" y="0"/>
                <wp:positionH relativeFrom="column">
                  <wp:posOffset>-3075</wp:posOffset>
                </wp:positionH>
                <wp:positionV relativeFrom="paragraph">
                  <wp:posOffset>-52705</wp:posOffset>
                </wp:positionV>
                <wp:extent cx="600075" cy="419100"/>
                <wp:effectExtent l="76200" t="38100" r="85725" b="95250"/>
                <wp:wrapNone/>
                <wp:docPr id="22" name="Metin Kutus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191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F4515D" w:rsidRPr="00660B79" w:rsidRDefault="00F4515D" w:rsidP="00F4515D">
                            <w:pPr>
                              <w:spacing w:after="0" w:line="240" w:lineRule="auto"/>
                              <w:ind w:left="-142" w:right="-364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660B79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YB.2.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233FD5" id="Metin Kutusu 22" o:spid="_x0000_s1027" style="position:absolute;left:0;text-align:left;margin-left:-.25pt;margin-top:-4.15pt;width:47.2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4515D" w:rsidRPr="00660B79" w:rsidRDefault="00F4515D" w:rsidP="00F4515D">
                      <w:pPr>
                        <w:spacing w:after="0" w:line="240" w:lineRule="auto"/>
                        <w:ind w:left="-142" w:right="-364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660B79">
                        <w:rPr>
                          <w:b/>
                          <w:color w:val="FFFFFF" w:themeColor="background1"/>
                          <w:sz w:val="24"/>
                        </w:rPr>
                        <w:t>YB.2.</w:t>
                      </w:r>
                    </w:p>
                  </w:txbxContent>
                </v:textbox>
              </v:oval>
            </w:pict>
          </mc:Fallback>
        </mc:AlternateContent>
      </w:r>
      <w:r w:rsidRPr="00060B98"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  <w:t>Kentsel ve Kırsal Mekânın Nitelikli Bir Şekilde Düzenlenmesi</w:t>
      </w:r>
    </w:p>
    <w:p w:rsidR="00F4515D" w:rsidRPr="00F4515D" w:rsidRDefault="00F4515D" w:rsidP="00F4515D"/>
    <w:tbl>
      <w:tblPr>
        <w:tblStyle w:val="TabloKlavuzu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F4515D" w:rsidRPr="00060B98" w:rsidTr="004B34A1">
        <w:tc>
          <w:tcPr>
            <w:tcW w:w="906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6229"/>
              <w:gridCol w:w="1001"/>
              <w:gridCol w:w="1606"/>
            </w:tblGrid>
            <w:tr w:rsidR="00F4515D" w:rsidRPr="00060B98" w:rsidTr="004B34A1">
              <w:trPr>
                <w:trHeight w:val="432"/>
              </w:trPr>
              <w:tc>
                <w:tcPr>
                  <w:tcW w:w="8836" w:type="dxa"/>
                  <w:gridSpan w:val="3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A5A5A5" w:themeFill="accent3"/>
                </w:tcPr>
                <w:p w:rsidR="00F4515D" w:rsidRPr="00060B98" w:rsidRDefault="00F4515D" w:rsidP="004B34A1">
                  <w:pPr>
                    <w:tabs>
                      <w:tab w:val="left" w:pos="8539"/>
                    </w:tabs>
                    <w:spacing w:before="120" w:after="120"/>
                    <w:jc w:val="center"/>
                    <w:rPr>
                      <w:rFonts w:ascii="Century Gothic" w:hAnsi="Century Gothic"/>
                      <w:b/>
                      <w:i/>
                      <w:color w:val="FFFFFF" w:themeColor="background1"/>
                      <w:sz w:val="24"/>
                    </w:rPr>
                  </w:pPr>
                  <w:r w:rsidRPr="00060B98">
                    <w:rPr>
                      <w:rFonts w:ascii="Century Gothic" w:hAnsi="Century Gothic"/>
                      <w:b/>
                      <w:i/>
                      <w:color w:val="FFFFFF" w:themeColor="background1"/>
                      <w:sz w:val="24"/>
                    </w:rPr>
                    <w:t>YB.2. UYGULAMA ÖNERİLERİ</w:t>
                  </w:r>
                </w:p>
              </w:tc>
            </w:tr>
            <w:tr w:rsidR="00F4515D" w:rsidRPr="00060B98" w:rsidTr="004B34A1">
              <w:tc>
                <w:tcPr>
                  <w:tcW w:w="6229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4515D" w:rsidRPr="00060B98" w:rsidRDefault="00F4515D" w:rsidP="004B34A1">
                  <w:pPr>
                    <w:spacing w:before="120" w:after="120"/>
                    <w:rPr>
                      <w:rFonts w:ascii="Century Gothic" w:hAnsi="Century Gothic"/>
                      <w:sz w:val="18"/>
                    </w:rPr>
                  </w:pPr>
                  <w:r w:rsidRPr="00060B98">
                    <w:rPr>
                      <w:rFonts w:ascii="Century Gothic" w:hAnsi="Century Gothic"/>
                      <w:bCs/>
                      <w:sz w:val="18"/>
                    </w:rPr>
                    <w:lastRenderedPageBreak/>
                    <w:t xml:space="preserve">Bölge ölçeğinde mekânsal ve </w:t>
                  </w:r>
                  <w:proofErr w:type="spellStart"/>
                  <w:r w:rsidRPr="00060B98">
                    <w:rPr>
                      <w:rFonts w:ascii="Century Gothic" w:hAnsi="Century Gothic"/>
                      <w:bCs/>
                      <w:sz w:val="18"/>
                    </w:rPr>
                    <w:t>sektörel</w:t>
                  </w:r>
                  <w:proofErr w:type="spellEnd"/>
                  <w:r w:rsidRPr="00060B98">
                    <w:rPr>
                      <w:rFonts w:ascii="Century Gothic" w:hAnsi="Century Gothic"/>
                      <w:bCs/>
                      <w:sz w:val="18"/>
                    </w:rPr>
                    <w:t xml:space="preserve"> gelişimi doğru yönlendirmek için lekeleme çalışmasının yapılması</w:t>
                  </w:r>
                </w:p>
              </w:tc>
              <w:tc>
                <w:tcPr>
                  <w:tcW w:w="2607" w:type="dxa"/>
                  <w:gridSpan w:val="2"/>
                  <w:tcBorders>
                    <w:top w:val="doub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4515D" w:rsidRPr="00060B98" w:rsidRDefault="00F4515D" w:rsidP="004B34A1">
                  <w:pPr>
                    <w:spacing w:before="120" w:after="120"/>
                    <w:jc w:val="center"/>
                    <w:rPr>
                      <w:rFonts w:ascii="Century Gothic" w:hAnsi="Century Gothic"/>
                      <w:b/>
                      <w:bCs/>
                      <w:i/>
                      <w:sz w:val="18"/>
                    </w:rPr>
                  </w:pPr>
                  <w:r w:rsidRPr="00060B98">
                    <w:rPr>
                      <w:rFonts w:ascii="Century Gothic" w:hAnsi="Century Gothic"/>
                      <w:b/>
                      <w:bCs/>
                      <w:i/>
                      <w:sz w:val="18"/>
                    </w:rPr>
                    <w:t>Global ve Dinamik alt bölgeler öncelikli</w:t>
                  </w:r>
                </w:p>
              </w:tc>
            </w:tr>
            <w:tr w:rsidR="00F4515D" w:rsidRPr="00060B98" w:rsidTr="004B34A1">
              <w:tc>
                <w:tcPr>
                  <w:tcW w:w="6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4515D" w:rsidRPr="00060B98" w:rsidRDefault="00F4515D" w:rsidP="004B34A1">
                  <w:pPr>
                    <w:keepNext/>
                    <w:spacing w:before="120" w:after="120"/>
                    <w:rPr>
                      <w:rFonts w:ascii="Century Gothic" w:hAnsi="Century Gothic"/>
                      <w:bCs/>
                      <w:sz w:val="18"/>
                    </w:rPr>
                  </w:pPr>
                  <w:r w:rsidRPr="00060B98">
                    <w:rPr>
                      <w:rFonts w:ascii="Century Gothic" w:hAnsi="Century Gothic"/>
                      <w:sz w:val="18"/>
                    </w:rPr>
                    <w:t>İllerin ve bölgenin taşıma kapasitesi raporlarının hazırlanması</w:t>
                  </w:r>
                </w:p>
              </w:tc>
              <w:tc>
                <w:tcPr>
                  <w:tcW w:w="26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4515D" w:rsidRPr="00060B98" w:rsidRDefault="00F4515D" w:rsidP="004B34A1">
                  <w:pPr>
                    <w:spacing w:before="120" w:after="120"/>
                    <w:jc w:val="center"/>
                    <w:rPr>
                      <w:rFonts w:ascii="Century Gothic" w:hAnsi="Century Gothic"/>
                      <w:b/>
                      <w:bCs/>
                      <w:i/>
                      <w:sz w:val="18"/>
                    </w:rPr>
                  </w:pPr>
                  <w:r w:rsidRPr="00060B98">
                    <w:rPr>
                      <w:rFonts w:ascii="Century Gothic" w:hAnsi="Century Gothic"/>
                      <w:b/>
                      <w:bCs/>
                      <w:i/>
                      <w:sz w:val="18"/>
                    </w:rPr>
                    <w:t>Global ve Dinamik alt bölgeler öncelikli</w:t>
                  </w:r>
                </w:p>
              </w:tc>
            </w:tr>
            <w:tr w:rsidR="00F4515D" w:rsidRPr="00060B98" w:rsidTr="004B34A1">
              <w:trPr>
                <w:trHeight w:val="687"/>
              </w:trPr>
              <w:tc>
                <w:tcPr>
                  <w:tcW w:w="6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4515D" w:rsidRPr="00060B98" w:rsidRDefault="00F4515D" w:rsidP="004B34A1">
                  <w:pPr>
                    <w:spacing w:before="120" w:after="120"/>
                    <w:rPr>
                      <w:rFonts w:ascii="Century Gothic" w:hAnsi="Century Gothic"/>
                      <w:bCs/>
                      <w:sz w:val="18"/>
                    </w:rPr>
                  </w:pPr>
                  <w:r w:rsidRPr="00060B98">
                    <w:rPr>
                      <w:rFonts w:ascii="Century Gothic" w:hAnsi="Century Gothic"/>
                      <w:sz w:val="18"/>
                    </w:rPr>
                    <w:t xml:space="preserve">Çevre Düzeni Planlarının kalkınma odaklı bir şekilde, belirlenmiş olan </w:t>
                  </w:r>
                  <w:proofErr w:type="spellStart"/>
                  <w:r w:rsidRPr="00060B98">
                    <w:rPr>
                      <w:rFonts w:ascii="Century Gothic" w:hAnsi="Century Gothic"/>
                      <w:sz w:val="18"/>
                    </w:rPr>
                    <w:t>sektörel</w:t>
                  </w:r>
                  <w:proofErr w:type="spellEnd"/>
                  <w:r w:rsidRPr="00060B98">
                    <w:rPr>
                      <w:rFonts w:ascii="Century Gothic" w:hAnsi="Century Gothic"/>
                      <w:sz w:val="18"/>
                    </w:rPr>
                    <w:t xml:space="preserve"> gelişim potansiyellerine uygun bir şekilde hazırlanması/revize edilmesi</w:t>
                  </w:r>
                </w:p>
              </w:tc>
              <w:tc>
                <w:tcPr>
                  <w:tcW w:w="26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4515D" w:rsidRPr="00060B98" w:rsidRDefault="00F4515D" w:rsidP="004B34A1">
                  <w:pPr>
                    <w:spacing w:before="120" w:after="120"/>
                    <w:jc w:val="center"/>
                    <w:rPr>
                      <w:rFonts w:ascii="Century Gothic" w:hAnsi="Century Gothic"/>
                      <w:b/>
                      <w:bCs/>
                      <w:i/>
                      <w:sz w:val="18"/>
                    </w:rPr>
                  </w:pPr>
                  <w:r w:rsidRPr="00060B98">
                    <w:rPr>
                      <w:rFonts w:ascii="Century Gothic" w:hAnsi="Century Gothic"/>
                      <w:b/>
                      <w:bCs/>
                      <w:i/>
                      <w:sz w:val="18"/>
                    </w:rPr>
                    <w:t>Tüm bölge</w:t>
                  </w:r>
                </w:p>
              </w:tc>
            </w:tr>
            <w:tr w:rsidR="00F4515D" w:rsidRPr="00060B98" w:rsidTr="004B34A1">
              <w:tc>
                <w:tcPr>
                  <w:tcW w:w="6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4515D" w:rsidRPr="00060B98" w:rsidRDefault="00F4515D" w:rsidP="004B34A1">
                  <w:pPr>
                    <w:spacing w:before="120" w:after="120"/>
                    <w:rPr>
                      <w:rFonts w:ascii="Century Gothic" w:hAnsi="Century Gothic"/>
                      <w:bCs/>
                      <w:sz w:val="18"/>
                    </w:rPr>
                  </w:pPr>
                  <w:r w:rsidRPr="00060B98">
                    <w:rPr>
                      <w:rFonts w:ascii="Century Gothic" w:hAnsi="Century Gothic"/>
                      <w:sz w:val="18"/>
                    </w:rPr>
                    <w:t>Planlar arası uyumun sağlanması</w:t>
                  </w:r>
                </w:p>
              </w:tc>
              <w:tc>
                <w:tcPr>
                  <w:tcW w:w="26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4515D" w:rsidRPr="00060B98" w:rsidRDefault="00F4515D" w:rsidP="004B34A1">
                  <w:pPr>
                    <w:spacing w:before="120" w:after="120"/>
                    <w:jc w:val="center"/>
                    <w:rPr>
                      <w:rFonts w:ascii="Century Gothic" w:hAnsi="Century Gothic"/>
                      <w:b/>
                      <w:bCs/>
                      <w:i/>
                      <w:sz w:val="18"/>
                    </w:rPr>
                  </w:pPr>
                  <w:r w:rsidRPr="00060B98">
                    <w:rPr>
                      <w:rFonts w:ascii="Century Gothic" w:hAnsi="Century Gothic"/>
                      <w:b/>
                      <w:bCs/>
                      <w:i/>
                      <w:sz w:val="18"/>
                    </w:rPr>
                    <w:t>Tüm bölge</w:t>
                  </w:r>
                </w:p>
              </w:tc>
            </w:tr>
            <w:tr w:rsidR="00F4515D" w:rsidRPr="00060B98" w:rsidTr="004B34A1">
              <w:tc>
                <w:tcPr>
                  <w:tcW w:w="6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4515D" w:rsidRPr="00060B98" w:rsidRDefault="00F4515D" w:rsidP="004B34A1">
                  <w:pPr>
                    <w:spacing w:before="120" w:after="120"/>
                    <w:rPr>
                      <w:rFonts w:ascii="Century Gothic" w:hAnsi="Century Gothic"/>
                      <w:sz w:val="18"/>
                    </w:rPr>
                  </w:pPr>
                  <w:r w:rsidRPr="00060B98">
                    <w:rPr>
                      <w:rFonts w:ascii="Century Gothic" w:hAnsi="Century Gothic"/>
                      <w:sz w:val="18"/>
                    </w:rPr>
                    <w:t>İmar planlarının ölçeğinin gereklerine uygun bir şekilde hazırlanması</w:t>
                  </w:r>
                </w:p>
              </w:tc>
              <w:tc>
                <w:tcPr>
                  <w:tcW w:w="26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4515D" w:rsidRPr="00060B98" w:rsidRDefault="00F4515D" w:rsidP="004B34A1">
                  <w:pPr>
                    <w:spacing w:before="120" w:after="120"/>
                    <w:jc w:val="center"/>
                    <w:rPr>
                      <w:rFonts w:ascii="Century Gothic" w:hAnsi="Century Gothic"/>
                      <w:b/>
                      <w:bCs/>
                      <w:i/>
                      <w:sz w:val="18"/>
                    </w:rPr>
                  </w:pPr>
                  <w:r w:rsidRPr="00060B98">
                    <w:rPr>
                      <w:rFonts w:ascii="Century Gothic" w:hAnsi="Century Gothic"/>
                      <w:b/>
                      <w:bCs/>
                      <w:i/>
                      <w:sz w:val="18"/>
                    </w:rPr>
                    <w:t>Tüm bölge</w:t>
                  </w:r>
                </w:p>
              </w:tc>
            </w:tr>
            <w:tr w:rsidR="00F4515D" w:rsidRPr="00060B98" w:rsidTr="004B34A1">
              <w:tc>
                <w:tcPr>
                  <w:tcW w:w="6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4515D" w:rsidRPr="00060B98" w:rsidRDefault="00F4515D" w:rsidP="004B34A1">
                  <w:pPr>
                    <w:spacing w:before="120" w:after="120"/>
                    <w:rPr>
                      <w:rFonts w:ascii="Century Gothic" w:hAnsi="Century Gothic"/>
                      <w:sz w:val="18"/>
                    </w:rPr>
                  </w:pPr>
                  <w:r w:rsidRPr="00060B98">
                    <w:rPr>
                      <w:rFonts w:ascii="Century Gothic" w:hAnsi="Century Gothic"/>
                      <w:sz w:val="18"/>
                    </w:rPr>
                    <w:t>Bölgede plan yapma yetkisi olan kurumların teknik kapasitelerinin geliştirilmesi</w:t>
                  </w:r>
                </w:p>
              </w:tc>
              <w:tc>
                <w:tcPr>
                  <w:tcW w:w="26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4515D" w:rsidRPr="00060B98" w:rsidRDefault="00F4515D" w:rsidP="004B34A1">
                  <w:pPr>
                    <w:spacing w:before="120" w:after="120"/>
                    <w:jc w:val="center"/>
                    <w:rPr>
                      <w:rFonts w:ascii="Century Gothic" w:hAnsi="Century Gothic"/>
                      <w:b/>
                      <w:bCs/>
                      <w:i/>
                      <w:sz w:val="18"/>
                    </w:rPr>
                  </w:pPr>
                  <w:r w:rsidRPr="00060B98">
                    <w:rPr>
                      <w:rFonts w:ascii="Century Gothic" w:hAnsi="Century Gothic"/>
                      <w:b/>
                      <w:bCs/>
                      <w:i/>
                      <w:sz w:val="18"/>
                    </w:rPr>
                    <w:t>Tüm bölge</w:t>
                  </w:r>
                </w:p>
              </w:tc>
            </w:tr>
            <w:tr w:rsidR="00F4515D" w:rsidRPr="00060B98" w:rsidTr="004B34A1">
              <w:tc>
                <w:tcPr>
                  <w:tcW w:w="6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4515D" w:rsidRPr="00060B98" w:rsidRDefault="00F4515D" w:rsidP="004B34A1">
                  <w:pPr>
                    <w:spacing w:before="120" w:after="120"/>
                    <w:rPr>
                      <w:rFonts w:ascii="Century Gothic" w:hAnsi="Century Gothic"/>
                      <w:sz w:val="18"/>
                    </w:rPr>
                  </w:pPr>
                  <w:r w:rsidRPr="00060B98">
                    <w:rPr>
                      <w:rFonts w:ascii="Century Gothic" w:hAnsi="Century Gothic"/>
                      <w:sz w:val="18"/>
                    </w:rPr>
                    <w:t>Konut stokunun iyileştirilmesi</w:t>
                  </w:r>
                </w:p>
              </w:tc>
              <w:tc>
                <w:tcPr>
                  <w:tcW w:w="26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4515D" w:rsidRPr="00060B98" w:rsidRDefault="00F4515D" w:rsidP="004B34A1">
                  <w:pPr>
                    <w:spacing w:before="120" w:after="120"/>
                    <w:jc w:val="center"/>
                    <w:rPr>
                      <w:rFonts w:ascii="Century Gothic" w:hAnsi="Century Gothic"/>
                      <w:b/>
                      <w:bCs/>
                      <w:i/>
                      <w:sz w:val="18"/>
                    </w:rPr>
                  </w:pPr>
                  <w:r w:rsidRPr="00060B98">
                    <w:rPr>
                      <w:rFonts w:ascii="Century Gothic" w:hAnsi="Century Gothic"/>
                      <w:b/>
                      <w:bCs/>
                      <w:i/>
                      <w:sz w:val="18"/>
                    </w:rPr>
                    <w:t>Global ve Dinamik alt bölgeler öncelikli</w:t>
                  </w:r>
                </w:p>
              </w:tc>
            </w:tr>
            <w:tr w:rsidR="00F4515D" w:rsidRPr="00060B98" w:rsidTr="004B34A1">
              <w:tc>
                <w:tcPr>
                  <w:tcW w:w="72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4515D" w:rsidRPr="00060B98" w:rsidRDefault="00F4515D" w:rsidP="004B34A1">
                  <w:pPr>
                    <w:spacing w:before="120"/>
                    <w:rPr>
                      <w:rFonts w:ascii="Century Gothic" w:hAnsi="Century Gothic"/>
                      <w:sz w:val="18"/>
                    </w:rPr>
                  </w:pPr>
                  <w:r w:rsidRPr="00060B98">
                    <w:rPr>
                      <w:rFonts w:ascii="Century Gothic" w:hAnsi="Century Gothic"/>
                      <w:sz w:val="18"/>
                    </w:rPr>
                    <w:t>İl veya ilçe ölçeğinde kentsel tasarım rehberlerinin hazırlanması. Bu rehberler;</w:t>
                  </w:r>
                </w:p>
                <w:p w:rsidR="00F4515D" w:rsidRPr="00060B98" w:rsidRDefault="00F4515D" w:rsidP="00F4515D">
                  <w:pPr>
                    <w:numPr>
                      <w:ilvl w:val="0"/>
                      <w:numId w:val="1"/>
                    </w:numPr>
                    <w:spacing w:after="120"/>
                    <w:ind w:left="714" w:hanging="357"/>
                    <w:contextualSpacing/>
                    <w:rPr>
                      <w:rFonts w:ascii="Century Gothic" w:hAnsi="Century Gothic"/>
                      <w:sz w:val="18"/>
                    </w:rPr>
                  </w:pPr>
                  <w:r w:rsidRPr="00060B98">
                    <w:rPr>
                      <w:rFonts w:ascii="Century Gothic" w:hAnsi="Century Gothic"/>
                      <w:sz w:val="18"/>
                    </w:rPr>
                    <w:t>İlin/ilçenin kentsel doku çalışması,</w:t>
                  </w:r>
                </w:p>
                <w:p w:rsidR="00F4515D" w:rsidRPr="00060B98" w:rsidRDefault="00F4515D" w:rsidP="00F4515D">
                  <w:pPr>
                    <w:numPr>
                      <w:ilvl w:val="0"/>
                      <w:numId w:val="1"/>
                    </w:numPr>
                    <w:spacing w:before="120" w:after="120"/>
                    <w:ind w:left="714" w:hanging="357"/>
                    <w:contextualSpacing/>
                    <w:rPr>
                      <w:rFonts w:ascii="Century Gothic" w:hAnsi="Century Gothic"/>
                      <w:sz w:val="18"/>
                    </w:rPr>
                  </w:pPr>
                  <w:r w:rsidRPr="00060B98">
                    <w:rPr>
                      <w:rFonts w:ascii="Century Gothic" w:hAnsi="Century Gothic"/>
                      <w:sz w:val="18"/>
                    </w:rPr>
                    <w:t xml:space="preserve">Peyzaj elemanları değerlendirmesi, </w:t>
                  </w:r>
                </w:p>
                <w:p w:rsidR="00F4515D" w:rsidRPr="00060B98" w:rsidRDefault="00F4515D" w:rsidP="00F4515D">
                  <w:pPr>
                    <w:numPr>
                      <w:ilvl w:val="0"/>
                      <w:numId w:val="1"/>
                    </w:numPr>
                    <w:spacing w:before="120" w:after="120"/>
                    <w:ind w:left="714" w:hanging="357"/>
                    <w:contextualSpacing/>
                    <w:rPr>
                      <w:rFonts w:ascii="Century Gothic" w:hAnsi="Century Gothic"/>
                      <w:sz w:val="18"/>
                    </w:rPr>
                  </w:pPr>
                  <w:r w:rsidRPr="00060B98">
                    <w:rPr>
                      <w:rFonts w:ascii="Century Gothic" w:hAnsi="Century Gothic"/>
                      <w:sz w:val="18"/>
                    </w:rPr>
                    <w:t>Kentsel tasarım mimari malzeme ve renk standartları,</w:t>
                  </w:r>
                </w:p>
                <w:p w:rsidR="00F4515D" w:rsidRPr="00060B98" w:rsidRDefault="00F4515D" w:rsidP="00F4515D">
                  <w:pPr>
                    <w:numPr>
                      <w:ilvl w:val="0"/>
                      <w:numId w:val="1"/>
                    </w:numPr>
                    <w:spacing w:before="120" w:after="120"/>
                    <w:ind w:left="714" w:hanging="357"/>
                    <w:contextualSpacing/>
                    <w:rPr>
                      <w:rFonts w:ascii="Century Gothic" w:hAnsi="Century Gothic"/>
                      <w:sz w:val="18"/>
                    </w:rPr>
                  </w:pPr>
                  <w:r w:rsidRPr="00060B98">
                    <w:rPr>
                      <w:rFonts w:ascii="Century Gothic" w:hAnsi="Century Gothic"/>
                      <w:sz w:val="18"/>
                    </w:rPr>
                    <w:t>Bisiklet ve yaya yolları tasarımı,</w:t>
                  </w:r>
                </w:p>
                <w:p w:rsidR="00F4515D" w:rsidRPr="00060B98" w:rsidRDefault="00F4515D" w:rsidP="00F4515D">
                  <w:pPr>
                    <w:numPr>
                      <w:ilvl w:val="0"/>
                      <w:numId w:val="1"/>
                    </w:numPr>
                    <w:spacing w:before="120" w:after="120"/>
                    <w:ind w:left="714" w:hanging="357"/>
                    <w:contextualSpacing/>
                    <w:rPr>
                      <w:rFonts w:ascii="Century Gothic" w:hAnsi="Century Gothic"/>
                      <w:sz w:val="18"/>
                    </w:rPr>
                  </w:pPr>
                  <w:r w:rsidRPr="00060B98">
                    <w:rPr>
                      <w:rFonts w:ascii="Century Gothic" w:hAnsi="Century Gothic"/>
                      <w:sz w:val="18"/>
                    </w:rPr>
                    <w:t>Yeşil koridorların kentle bütünleşmesi,</w:t>
                  </w:r>
                </w:p>
                <w:p w:rsidR="00F4515D" w:rsidRPr="00060B98" w:rsidRDefault="00F4515D" w:rsidP="00F4515D">
                  <w:pPr>
                    <w:numPr>
                      <w:ilvl w:val="0"/>
                      <w:numId w:val="1"/>
                    </w:numPr>
                    <w:spacing w:before="120" w:after="120"/>
                    <w:ind w:left="714" w:hanging="357"/>
                    <w:contextualSpacing/>
                    <w:rPr>
                      <w:rFonts w:ascii="Century Gothic" w:hAnsi="Century Gothic"/>
                      <w:sz w:val="18"/>
                    </w:rPr>
                  </w:pPr>
                  <w:r w:rsidRPr="00060B98">
                    <w:rPr>
                      <w:rFonts w:ascii="Century Gothic" w:hAnsi="Century Gothic"/>
                      <w:sz w:val="18"/>
                    </w:rPr>
                    <w:t>Manzara ve güçlü peyzaj noktaları,</w:t>
                  </w:r>
                </w:p>
                <w:p w:rsidR="00F4515D" w:rsidRPr="00060B98" w:rsidRDefault="00F4515D" w:rsidP="00F4515D">
                  <w:pPr>
                    <w:numPr>
                      <w:ilvl w:val="0"/>
                      <w:numId w:val="1"/>
                    </w:numPr>
                    <w:spacing w:before="120" w:after="120"/>
                    <w:ind w:left="714" w:hanging="357"/>
                    <w:contextualSpacing/>
                    <w:rPr>
                      <w:rFonts w:ascii="Century Gothic" w:hAnsi="Century Gothic"/>
                      <w:sz w:val="18"/>
                    </w:rPr>
                  </w:pPr>
                  <w:r w:rsidRPr="00060B98">
                    <w:rPr>
                      <w:rFonts w:ascii="Century Gothic" w:hAnsi="Century Gothic"/>
                      <w:sz w:val="18"/>
                    </w:rPr>
                    <w:t>Çocuk oyun alanları tasarımı,</w:t>
                  </w:r>
                </w:p>
                <w:p w:rsidR="00F4515D" w:rsidRPr="00060B98" w:rsidRDefault="00F4515D" w:rsidP="00F4515D">
                  <w:pPr>
                    <w:numPr>
                      <w:ilvl w:val="0"/>
                      <w:numId w:val="2"/>
                    </w:numPr>
                    <w:spacing w:before="120" w:after="120"/>
                    <w:ind w:left="714" w:hanging="357"/>
                    <w:contextualSpacing/>
                    <w:rPr>
                      <w:rFonts w:ascii="Century Gothic" w:hAnsi="Century Gothic"/>
                      <w:sz w:val="18"/>
                    </w:rPr>
                  </w:pPr>
                  <w:r w:rsidRPr="00060B98">
                    <w:rPr>
                      <w:rFonts w:ascii="Century Gothic" w:hAnsi="Century Gothic"/>
                      <w:sz w:val="18"/>
                    </w:rPr>
                    <w:t>Kentsel meydan oluşumları gibi çeşitli unsurları ele alacak şekilde hazırlanmalıdır.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4515D" w:rsidRPr="00060B98" w:rsidRDefault="00F4515D" w:rsidP="004B34A1">
                  <w:pPr>
                    <w:spacing w:before="120" w:after="120"/>
                    <w:jc w:val="center"/>
                    <w:rPr>
                      <w:rFonts w:ascii="Century Gothic" w:hAnsi="Century Gothic"/>
                      <w:b/>
                      <w:bCs/>
                      <w:i/>
                      <w:sz w:val="18"/>
                    </w:rPr>
                  </w:pPr>
                  <w:r w:rsidRPr="00060B98">
                    <w:rPr>
                      <w:rFonts w:ascii="Century Gothic" w:hAnsi="Century Gothic"/>
                      <w:b/>
                      <w:bCs/>
                      <w:i/>
                      <w:sz w:val="18"/>
                    </w:rPr>
                    <w:t>Global ve Dinamik alt bölgeler öncelikli</w:t>
                  </w:r>
                </w:p>
              </w:tc>
            </w:tr>
            <w:tr w:rsidR="00F4515D" w:rsidRPr="00060B98" w:rsidTr="004B34A1">
              <w:tc>
                <w:tcPr>
                  <w:tcW w:w="6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4515D" w:rsidRPr="00060B98" w:rsidRDefault="00F4515D" w:rsidP="004B34A1">
                  <w:pPr>
                    <w:spacing w:before="120" w:after="120"/>
                    <w:rPr>
                      <w:rFonts w:ascii="Century Gothic" w:hAnsi="Century Gothic"/>
                      <w:sz w:val="18"/>
                    </w:rPr>
                  </w:pPr>
                  <w:r w:rsidRPr="00060B98">
                    <w:rPr>
                      <w:rFonts w:ascii="Century Gothic" w:hAnsi="Century Gothic"/>
                      <w:sz w:val="18"/>
                    </w:rPr>
                    <w:t>Kentsel tasarım projelerinin üretilmesi ve uygulanması</w:t>
                  </w:r>
                </w:p>
              </w:tc>
              <w:tc>
                <w:tcPr>
                  <w:tcW w:w="26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4515D" w:rsidRPr="00060B98" w:rsidRDefault="00F4515D" w:rsidP="004B34A1">
                  <w:pPr>
                    <w:spacing w:before="120" w:after="120"/>
                    <w:rPr>
                      <w:rFonts w:ascii="Century Gothic" w:hAnsi="Century Gothic"/>
                      <w:b/>
                      <w:bCs/>
                      <w:i/>
                      <w:sz w:val="18"/>
                    </w:rPr>
                  </w:pPr>
                  <w:r w:rsidRPr="00060B98">
                    <w:rPr>
                      <w:rFonts w:ascii="Century Gothic" w:hAnsi="Century Gothic"/>
                      <w:b/>
                      <w:bCs/>
                      <w:i/>
                      <w:sz w:val="18"/>
                    </w:rPr>
                    <w:t>Global ve Dinamik alt bölgeler öncelikli</w:t>
                  </w:r>
                </w:p>
              </w:tc>
            </w:tr>
            <w:tr w:rsidR="00F4515D" w:rsidRPr="00060B98" w:rsidTr="004B34A1">
              <w:tc>
                <w:tcPr>
                  <w:tcW w:w="6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4515D" w:rsidRPr="00060B98" w:rsidRDefault="00F4515D" w:rsidP="004B34A1">
                  <w:pPr>
                    <w:spacing w:before="120" w:after="120"/>
                    <w:rPr>
                      <w:rFonts w:ascii="Century Gothic" w:hAnsi="Century Gothic"/>
                      <w:sz w:val="18"/>
                    </w:rPr>
                  </w:pPr>
                  <w:r w:rsidRPr="00060B98">
                    <w:rPr>
                      <w:rFonts w:ascii="Century Gothic" w:hAnsi="Century Gothic"/>
                      <w:sz w:val="18"/>
                    </w:rPr>
                    <w:t>Bölgenin doğal yeşil alanları ile kentsel alanları arasında yeşil koridorların oluşturulması</w:t>
                  </w:r>
                </w:p>
              </w:tc>
              <w:tc>
                <w:tcPr>
                  <w:tcW w:w="26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4515D" w:rsidRPr="00060B98" w:rsidRDefault="00F4515D" w:rsidP="004B34A1">
                  <w:pPr>
                    <w:spacing w:before="120" w:after="120"/>
                    <w:jc w:val="center"/>
                    <w:rPr>
                      <w:rFonts w:ascii="Century Gothic" w:hAnsi="Century Gothic"/>
                      <w:b/>
                      <w:bCs/>
                      <w:i/>
                      <w:sz w:val="18"/>
                    </w:rPr>
                  </w:pPr>
                  <w:r w:rsidRPr="00060B98">
                    <w:rPr>
                      <w:rFonts w:ascii="Century Gothic" w:hAnsi="Century Gothic"/>
                      <w:b/>
                      <w:bCs/>
                      <w:i/>
                      <w:sz w:val="18"/>
                    </w:rPr>
                    <w:t>Tüm bölge</w:t>
                  </w:r>
                </w:p>
              </w:tc>
            </w:tr>
            <w:tr w:rsidR="00F4515D" w:rsidRPr="00060B98" w:rsidTr="004B34A1">
              <w:tc>
                <w:tcPr>
                  <w:tcW w:w="6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4515D" w:rsidRPr="00060B98" w:rsidRDefault="00F4515D" w:rsidP="004B34A1">
                  <w:pPr>
                    <w:spacing w:before="120" w:after="120"/>
                    <w:rPr>
                      <w:rFonts w:ascii="Century Gothic" w:hAnsi="Century Gothic"/>
                      <w:sz w:val="18"/>
                    </w:rPr>
                  </w:pPr>
                  <w:r w:rsidRPr="00060B98">
                    <w:rPr>
                      <w:rFonts w:ascii="Century Gothic" w:hAnsi="Century Gothic"/>
                      <w:sz w:val="18"/>
                    </w:rPr>
                    <w:t>Belirlenen mikro bölgelerde belirlenen alanlarda/sektörlerde/temalarda stratejik plan hazırlanması</w:t>
                  </w:r>
                </w:p>
              </w:tc>
              <w:tc>
                <w:tcPr>
                  <w:tcW w:w="26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4515D" w:rsidRPr="00060B98" w:rsidRDefault="00F4515D" w:rsidP="004B34A1">
                  <w:pPr>
                    <w:spacing w:before="120" w:after="120"/>
                    <w:jc w:val="center"/>
                    <w:rPr>
                      <w:rFonts w:ascii="Century Gothic" w:hAnsi="Century Gothic"/>
                      <w:b/>
                      <w:bCs/>
                      <w:i/>
                      <w:sz w:val="18"/>
                    </w:rPr>
                  </w:pPr>
                  <w:r w:rsidRPr="00060B98">
                    <w:rPr>
                      <w:rFonts w:ascii="Century Gothic" w:hAnsi="Century Gothic"/>
                      <w:b/>
                      <w:bCs/>
                      <w:i/>
                      <w:sz w:val="18"/>
                    </w:rPr>
                    <w:t>Tüm bölge</w:t>
                  </w:r>
                </w:p>
              </w:tc>
            </w:tr>
            <w:tr w:rsidR="00F4515D" w:rsidRPr="00060B98" w:rsidTr="004B34A1">
              <w:tc>
                <w:tcPr>
                  <w:tcW w:w="6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4515D" w:rsidRPr="00060B98" w:rsidRDefault="00F4515D" w:rsidP="004B34A1">
                  <w:pPr>
                    <w:spacing w:before="120" w:after="120"/>
                    <w:rPr>
                      <w:rFonts w:ascii="Century Gothic" w:hAnsi="Century Gothic"/>
                      <w:sz w:val="18"/>
                    </w:rPr>
                  </w:pPr>
                  <w:proofErr w:type="spellStart"/>
                  <w:r w:rsidRPr="00060B98">
                    <w:rPr>
                      <w:rFonts w:ascii="Century Gothic" w:hAnsi="Century Gothic"/>
                      <w:sz w:val="18"/>
                    </w:rPr>
                    <w:t>KENTGES’in</w:t>
                  </w:r>
                  <w:proofErr w:type="spellEnd"/>
                  <w:r w:rsidRPr="00060B98">
                    <w:rPr>
                      <w:rFonts w:ascii="Century Gothic" w:hAnsi="Century Gothic"/>
                      <w:sz w:val="18"/>
                    </w:rPr>
                    <w:t xml:space="preserve"> uygulanması için gerekli koordinasyonun ve teknik desteğin sağlanması</w:t>
                  </w:r>
                </w:p>
              </w:tc>
              <w:tc>
                <w:tcPr>
                  <w:tcW w:w="26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4515D" w:rsidRPr="00060B98" w:rsidRDefault="00F4515D" w:rsidP="004B34A1">
                  <w:pPr>
                    <w:spacing w:before="120" w:after="120"/>
                    <w:jc w:val="center"/>
                    <w:rPr>
                      <w:rFonts w:ascii="Century Gothic" w:hAnsi="Century Gothic"/>
                      <w:b/>
                      <w:bCs/>
                      <w:i/>
                      <w:sz w:val="18"/>
                    </w:rPr>
                  </w:pPr>
                  <w:r w:rsidRPr="00060B98">
                    <w:rPr>
                      <w:rFonts w:ascii="Century Gothic" w:hAnsi="Century Gothic"/>
                      <w:b/>
                      <w:bCs/>
                      <w:i/>
                      <w:sz w:val="18"/>
                    </w:rPr>
                    <w:t>Tüm bölge</w:t>
                  </w:r>
                </w:p>
              </w:tc>
            </w:tr>
          </w:tbl>
          <w:p w:rsidR="00F4515D" w:rsidRPr="00060B98" w:rsidRDefault="00F4515D" w:rsidP="004B34A1">
            <w:pPr>
              <w:spacing w:before="120" w:after="120"/>
              <w:rPr>
                <w:rFonts w:ascii="Century Gothic" w:hAnsi="Century Gothic"/>
                <w:sz w:val="18"/>
              </w:rPr>
            </w:pPr>
          </w:p>
        </w:tc>
      </w:tr>
    </w:tbl>
    <w:p w:rsidR="00F4515D" w:rsidRDefault="00F4515D">
      <w:pPr>
        <w:rPr>
          <w:b/>
        </w:rPr>
      </w:pPr>
    </w:p>
    <w:p w:rsidR="00F4515D" w:rsidRPr="002D34B5" w:rsidRDefault="00F4515D" w:rsidP="00F4515D">
      <w:pPr>
        <w:pBdr>
          <w:top w:val="single" w:sz="24" w:space="1" w:color="A5A5A5" w:themeColor="accent3"/>
          <w:left w:val="single" w:sz="24" w:space="4" w:color="A5A5A5" w:themeColor="accent3"/>
          <w:bottom w:val="single" w:sz="24" w:space="1" w:color="A5A5A5" w:themeColor="accent3"/>
          <w:right w:val="single" w:sz="24" w:space="4" w:color="A5A5A5" w:themeColor="accent3"/>
        </w:pBdr>
        <w:shd w:val="clear" w:color="auto" w:fill="A5A5A5" w:themeFill="accent3"/>
        <w:spacing w:after="0" w:line="300" w:lineRule="auto"/>
        <w:ind w:left="1134"/>
        <w:jc w:val="both"/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</w:pPr>
      <w:r w:rsidRPr="008F3FF4">
        <w:rPr>
          <w:rFonts w:ascii="Century Gothic" w:eastAsia="Meiryo" w:hAnsi="Century Gothic" w:cs="Times New Roman"/>
          <w:b/>
          <w:noProof/>
          <w:color w:val="FFFFFF" w:themeColor="background1"/>
          <w:sz w:val="24"/>
          <w:szCs w:val="17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E7F5AA" wp14:editId="4AC86AB4">
                <wp:simplePos x="0" y="0"/>
                <wp:positionH relativeFrom="column">
                  <wp:posOffset>-13970</wp:posOffset>
                </wp:positionH>
                <wp:positionV relativeFrom="paragraph">
                  <wp:posOffset>-44985</wp:posOffset>
                </wp:positionV>
                <wp:extent cx="600075" cy="419100"/>
                <wp:effectExtent l="76200" t="38100" r="85725" b="95250"/>
                <wp:wrapNone/>
                <wp:docPr id="23" name="Metin Kutus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191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F4515D" w:rsidRPr="00660B79" w:rsidRDefault="00F4515D" w:rsidP="00F4515D">
                            <w:pPr>
                              <w:spacing w:after="0" w:line="240" w:lineRule="auto"/>
                              <w:ind w:left="-142" w:right="-364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660B79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YB.3.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E7F5AA" id="Metin Kutusu 23" o:spid="_x0000_s1028" style="position:absolute;left:0;text-align:left;margin-left:-1.1pt;margin-top:-3.55pt;width:47.2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4515D" w:rsidRPr="00660B79" w:rsidRDefault="00F4515D" w:rsidP="00F4515D">
                      <w:pPr>
                        <w:spacing w:after="0" w:line="240" w:lineRule="auto"/>
                        <w:ind w:left="-142" w:right="-364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660B79">
                        <w:rPr>
                          <w:b/>
                          <w:color w:val="FFFFFF" w:themeColor="background1"/>
                          <w:sz w:val="24"/>
                        </w:rPr>
                        <w:t>YB.3.</w:t>
                      </w:r>
                    </w:p>
                  </w:txbxContent>
                </v:textbox>
              </v:oval>
            </w:pict>
          </mc:Fallback>
        </mc:AlternateContent>
      </w:r>
      <w:r w:rsidRPr="003C7E1E"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  <w:t>Kentsel Dönüşümün Organize Edilmesi</w:t>
      </w:r>
      <w:r w:rsidRPr="002D34B5"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  <w:t xml:space="preserve"> </w:t>
      </w:r>
    </w:p>
    <w:p w:rsidR="00F4515D" w:rsidRDefault="00F4515D">
      <w:pPr>
        <w:rPr>
          <w:b/>
        </w:rPr>
      </w:pPr>
    </w:p>
    <w:tbl>
      <w:tblPr>
        <w:tblStyle w:val="TabloKlavuzu6"/>
        <w:tblW w:w="0" w:type="auto"/>
        <w:tblInd w:w="-40" w:type="dxa"/>
        <w:tblLook w:val="04A0" w:firstRow="1" w:lastRow="0" w:firstColumn="1" w:lastColumn="0" w:noHBand="0" w:noVBand="1"/>
      </w:tblPr>
      <w:tblGrid>
        <w:gridCol w:w="6399"/>
        <w:gridCol w:w="440"/>
        <w:gridCol w:w="1101"/>
        <w:gridCol w:w="1122"/>
      </w:tblGrid>
      <w:tr w:rsidR="00F4515D" w:rsidRPr="002D34B5" w:rsidTr="004B34A1">
        <w:trPr>
          <w:trHeight w:val="432"/>
        </w:trPr>
        <w:tc>
          <w:tcPr>
            <w:tcW w:w="9062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5A5A5" w:themeFill="accent3"/>
          </w:tcPr>
          <w:p w:rsidR="00F4515D" w:rsidRPr="002D34B5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</w:pPr>
            <w:r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  <w:t>Y</w:t>
            </w:r>
            <w:r w:rsidRPr="002D34B5"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  <w:t>B.3. UYGULAMA ÖNERİLERİ</w:t>
            </w:r>
          </w:p>
        </w:tc>
      </w:tr>
      <w:tr w:rsidR="00F4515D" w:rsidRPr="002D34B5" w:rsidTr="004B34A1">
        <w:tc>
          <w:tcPr>
            <w:tcW w:w="7940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F4515D" w:rsidRPr="00BE28F2" w:rsidRDefault="00F4515D" w:rsidP="004B34A1">
            <w:pPr>
              <w:spacing w:before="120" w:after="120"/>
              <w:rPr>
                <w:rFonts w:ascii="Century Gothic" w:hAnsi="Century Gothic"/>
                <w:sz w:val="18"/>
              </w:rPr>
            </w:pPr>
            <w:r w:rsidRPr="002D34B5">
              <w:rPr>
                <w:rFonts w:ascii="Century Gothic" w:hAnsi="Century Gothic"/>
                <w:bCs/>
                <w:sz w:val="18"/>
              </w:rPr>
              <w:t xml:space="preserve">Kentsel dönüşüm </w:t>
            </w:r>
            <w:proofErr w:type="spellStart"/>
            <w:r w:rsidRPr="002D34B5">
              <w:rPr>
                <w:rFonts w:ascii="Century Gothic" w:hAnsi="Century Gothic"/>
                <w:bCs/>
                <w:sz w:val="18"/>
              </w:rPr>
              <w:t>master</w:t>
            </w:r>
            <w:proofErr w:type="spellEnd"/>
            <w:r w:rsidRPr="002D34B5">
              <w:rPr>
                <w:rFonts w:ascii="Century Gothic" w:hAnsi="Century Gothic"/>
                <w:bCs/>
                <w:sz w:val="18"/>
              </w:rPr>
              <w:t xml:space="preserve"> planlarının ilgili kurumların ve halkın katılımıyla hazırlanması</w:t>
            </w:r>
            <w:r>
              <w:rPr>
                <w:rFonts w:ascii="Century Gothic" w:hAnsi="Century Gothic"/>
                <w:sz w:val="18"/>
              </w:rPr>
              <w:t xml:space="preserve">. </w:t>
            </w:r>
            <w:r w:rsidRPr="00BE28F2">
              <w:rPr>
                <w:rFonts w:ascii="Century Gothic" w:hAnsi="Century Gothic"/>
                <w:sz w:val="18"/>
              </w:rPr>
              <w:t xml:space="preserve">Hazırlanacak olan </w:t>
            </w:r>
            <w:proofErr w:type="spellStart"/>
            <w:r w:rsidRPr="00BE28F2">
              <w:rPr>
                <w:rFonts w:ascii="Century Gothic" w:hAnsi="Century Gothic"/>
                <w:sz w:val="18"/>
              </w:rPr>
              <w:t>master</w:t>
            </w:r>
            <w:proofErr w:type="spellEnd"/>
            <w:r w:rsidRPr="00BE28F2">
              <w:rPr>
                <w:rFonts w:ascii="Century Gothic" w:hAnsi="Century Gothic"/>
                <w:sz w:val="18"/>
              </w:rPr>
              <w:t xml:space="preserve"> plan;</w:t>
            </w:r>
          </w:p>
          <w:p w:rsidR="00F4515D" w:rsidRPr="00454CFC" w:rsidRDefault="00F4515D" w:rsidP="00F4515D">
            <w:pPr>
              <w:pStyle w:val="ListeParagraf"/>
              <w:numPr>
                <w:ilvl w:val="0"/>
                <w:numId w:val="1"/>
              </w:numPr>
              <w:spacing w:before="120" w:after="120" w:line="240" w:lineRule="auto"/>
              <w:ind w:left="319" w:hanging="142"/>
              <w:contextualSpacing/>
              <w:rPr>
                <w:rFonts w:ascii="Century Gothic" w:hAnsi="Century Gothic"/>
                <w:sz w:val="18"/>
              </w:rPr>
            </w:pPr>
            <w:r w:rsidRPr="00454CFC">
              <w:rPr>
                <w:rFonts w:ascii="Century Gothic" w:hAnsi="Century Gothic"/>
                <w:sz w:val="18"/>
              </w:rPr>
              <w:t xml:space="preserve">Olası afet risklerini ve muhtemel etkilerini kapsayan mikro bölgeleme çalışmasını </w:t>
            </w:r>
          </w:p>
          <w:p w:rsidR="00F4515D" w:rsidRPr="00454CFC" w:rsidRDefault="00F4515D" w:rsidP="00F4515D">
            <w:pPr>
              <w:pStyle w:val="ListeParagraf"/>
              <w:numPr>
                <w:ilvl w:val="0"/>
                <w:numId w:val="1"/>
              </w:numPr>
              <w:spacing w:before="120" w:after="120" w:line="240" w:lineRule="auto"/>
              <w:ind w:left="319" w:hanging="142"/>
              <w:contextualSpacing/>
              <w:rPr>
                <w:rFonts w:ascii="Century Gothic" w:hAnsi="Century Gothic"/>
                <w:sz w:val="18"/>
              </w:rPr>
            </w:pPr>
            <w:r w:rsidRPr="00454CFC">
              <w:rPr>
                <w:rFonts w:ascii="Century Gothic" w:hAnsi="Century Gothic"/>
                <w:sz w:val="18"/>
              </w:rPr>
              <w:t xml:space="preserve">Bölge içerisindeki farklı özelliklere sahip alanlarda </w:t>
            </w:r>
            <w:proofErr w:type="spellStart"/>
            <w:r w:rsidRPr="00454CFC">
              <w:rPr>
                <w:rFonts w:ascii="Century Gothic" w:hAnsi="Century Gothic"/>
                <w:sz w:val="18"/>
              </w:rPr>
              <w:t>önceliklendirmeyi</w:t>
            </w:r>
            <w:proofErr w:type="spellEnd"/>
            <w:r w:rsidRPr="00454CFC">
              <w:rPr>
                <w:rFonts w:ascii="Century Gothic" w:hAnsi="Century Gothic"/>
                <w:sz w:val="18"/>
              </w:rPr>
              <w:t xml:space="preserve"> ve uygulama takvimini,</w:t>
            </w:r>
          </w:p>
          <w:p w:rsidR="00F4515D" w:rsidRPr="00454CFC" w:rsidRDefault="00F4515D" w:rsidP="00F4515D">
            <w:pPr>
              <w:pStyle w:val="ListeParagraf"/>
              <w:numPr>
                <w:ilvl w:val="0"/>
                <w:numId w:val="1"/>
              </w:numPr>
              <w:spacing w:before="120" w:after="120" w:line="240" w:lineRule="auto"/>
              <w:ind w:left="319" w:hanging="142"/>
              <w:contextualSpacing/>
              <w:rPr>
                <w:rFonts w:ascii="Century Gothic" w:hAnsi="Century Gothic"/>
                <w:sz w:val="18"/>
              </w:rPr>
            </w:pPr>
            <w:r w:rsidRPr="00454CFC">
              <w:rPr>
                <w:rFonts w:ascii="Century Gothic" w:hAnsi="Century Gothic"/>
                <w:sz w:val="18"/>
              </w:rPr>
              <w:t>Kentsel dönüşüm projesinin alanda yaşayanlara ve topluma etkisinin özellikle sosyal anlamda neler olabileceğini,</w:t>
            </w:r>
          </w:p>
          <w:p w:rsidR="00F4515D" w:rsidRPr="00454CFC" w:rsidRDefault="00F4515D" w:rsidP="00F4515D">
            <w:pPr>
              <w:pStyle w:val="ListeParagraf"/>
              <w:numPr>
                <w:ilvl w:val="0"/>
                <w:numId w:val="1"/>
              </w:numPr>
              <w:spacing w:before="120" w:after="120" w:line="240" w:lineRule="auto"/>
              <w:ind w:left="319" w:hanging="142"/>
              <w:contextualSpacing/>
              <w:rPr>
                <w:rFonts w:ascii="Century Gothic" w:hAnsi="Century Gothic"/>
                <w:sz w:val="18"/>
              </w:rPr>
            </w:pPr>
            <w:r w:rsidRPr="00454CFC">
              <w:rPr>
                <w:rFonts w:ascii="Century Gothic" w:hAnsi="Century Gothic"/>
                <w:sz w:val="18"/>
              </w:rPr>
              <w:lastRenderedPageBreak/>
              <w:t>Fonksiyonel dönüşümün yapılabileceği alanlar ile bu alanlarda yer alacak yeni kentsel fonksiyonların tespitini,</w:t>
            </w:r>
          </w:p>
          <w:p w:rsidR="00F4515D" w:rsidRPr="00454CFC" w:rsidRDefault="00F4515D" w:rsidP="00F4515D">
            <w:pPr>
              <w:pStyle w:val="ListeParagraf"/>
              <w:numPr>
                <w:ilvl w:val="0"/>
                <w:numId w:val="1"/>
              </w:numPr>
              <w:spacing w:before="120" w:after="120" w:line="240" w:lineRule="auto"/>
              <w:ind w:left="319" w:hanging="142"/>
              <w:contextualSpacing/>
              <w:rPr>
                <w:rFonts w:ascii="Century Gothic" w:hAnsi="Century Gothic"/>
                <w:sz w:val="18"/>
              </w:rPr>
            </w:pPr>
            <w:r w:rsidRPr="00454CFC">
              <w:rPr>
                <w:rFonts w:ascii="Century Gothic" w:hAnsi="Century Gothic"/>
                <w:sz w:val="18"/>
              </w:rPr>
              <w:t>Kentsel dönüşümün finansmanını,</w:t>
            </w:r>
          </w:p>
          <w:p w:rsidR="00F4515D" w:rsidRPr="00454CFC" w:rsidRDefault="00F4515D" w:rsidP="00F4515D">
            <w:pPr>
              <w:pStyle w:val="ListeParagraf"/>
              <w:numPr>
                <w:ilvl w:val="0"/>
                <w:numId w:val="3"/>
              </w:numPr>
              <w:spacing w:before="120" w:after="120" w:line="240" w:lineRule="auto"/>
              <w:ind w:left="319" w:hanging="142"/>
              <w:contextualSpacing/>
              <w:rPr>
                <w:rFonts w:ascii="Century Gothic" w:hAnsi="Century Gothic"/>
                <w:sz w:val="18"/>
              </w:rPr>
            </w:pPr>
            <w:r w:rsidRPr="00454CFC">
              <w:rPr>
                <w:rFonts w:ascii="Century Gothic" w:hAnsi="Century Gothic"/>
                <w:sz w:val="18"/>
              </w:rPr>
              <w:t>Kentsel dönüşümün ekonomik etkilerini içermeli ve aynı zamanda olası afet riskleri ile muhtemel etkilerini kapsayan mikro bölgeleme çalışmasını temel almalıdır.</w:t>
            </w:r>
          </w:p>
        </w:tc>
        <w:tc>
          <w:tcPr>
            <w:tcW w:w="112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2D34B5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lastRenderedPageBreak/>
              <w:t>Tüm bölge</w:t>
            </w:r>
          </w:p>
        </w:tc>
      </w:tr>
      <w:tr w:rsidR="00F4515D" w:rsidRPr="002D34B5" w:rsidTr="004B34A1"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15D" w:rsidRPr="001325B0" w:rsidRDefault="00F4515D" w:rsidP="004B34A1">
            <w:pPr>
              <w:spacing w:before="120" w:after="12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Kentsel dönüşümde valilik, belediyeler, kalkınma ajans</w:t>
            </w:r>
            <w:r w:rsidRPr="00BE28F2">
              <w:rPr>
                <w:rFonts w:ascii="Century Gothic" w:hAnsi="Century Gothic"/>
                <w:sz w:val="18"/>
              </w:rPr>
              <w:t xml:space="preserve">ı ve üniversitenin içinde olduğu bir </w:t>
            </w:r>
            <w:r>
              <w:rPr>
                <w:rFonts w:ascii="Century Gothic" w:hAnsi="Century Gothic"/>
                <w:sz w:val="18"/>
              </w:rPr>
              <w:t xml:space="preserve">kurumsal yapılanma modelinin </w:t>
            </w:r>
            <w:r w:rsidRPr="00BE28F2">
              <w:rPr>
                <w:rFonts w:ascii="Century Gothic" w:hAnsi="Century Gothic"/>
                <w:sz w:val="18"/>
              </w:rPr>
              <w:t>oluşturulması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2D34B5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 xml:space="preserve">Global ve Dinamik alt </w:t>
            </w:r>
            <w:r w:rsidRPr="00922783">
              <w:rPr>
                <w:rFonts w:ascii="Century Gothic" w:hAnsi="Century Gothic"/>
                <w:b/>
                <w:bCs/>
                <w:i/>
                <w:sz w:val="18"/>
              </w:rPr>
              <w:t>bölge</w:t>
            </w:r>
            <w:r>
              <w:rPr>
                <w:rFonts w:ascii="Century Gothic" w:hAnsi="Century Gothic"/>
                <w:b/>
                <w:bCs/>
                <w:i/>
                <w:sz w:val="18"/>
              </w:rPr>
              <w:t>ler öncelikli</w:t>
            </w:r>
          </w:p>
        </w:tc>
      </w:tr>
      <w:tr w:rsidR="00F4515D" w:rsidRPr="002D34B5" w:rsidTr="004B34A1">
        <w:tc>
          <w:tcPr>
            <w:tcW w:w="6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15D" w:rsidRPr="001325B0" w:rsidRDefault="00F4515D" w:rsidP="004B34A1">
            <w:pPr>
              <w:spacing w:before="120" w:after="120"/>
              <w:rPr>
                <w:rFonts w:ascii="Century Gothic" w:hAnsi="Century Gothic"/>
                <w:sz w:val="18"/>
              </w:rPr>
            </w:pPr>
            <w:r w:rsidRPr="00BE28F2">
              <w:rPr>
                <w:rFonts w:ascii="Century Gothic" w:hAnsi="Century Gothic"/>
                <w:sz w:val="18"/>
              </w:rPr>
              <w:t>Kentsel dönüşüm ve güvenli yaşam alanları konusunda ilgili kurumların, sivil toplum kuruluşlarının ve halkın bilinçlendirilmesine yönelik eğitim verilmesi,</w:t>
            </w:r>
            <w:r>
              <w:rPr>
                <w:rFonts w:ascii="Century Gothic" w:hAnsi="Century Gothic"/>
                <w:sz w:val="18"/>
              </w:rPr>
              <w:t xml:space="preserve"> medyanın süreçlerden haberdar edilmesi,</w:t>
            </w:r>
            <w:r w:rsidRPr="00BE28F2">
              <w:rPr>
                <w:rFonts w:ascii="Century Gothic" w:hAnsi="Century Gothic"/>
                <w:sz w:val="18"/>
              </w:rPr>
              <w:t xml:space="preserve"> broşür basılması ve dağıtılması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Tüm bölge</w:t>
            </w:r>
          </w:p>
        </w:tc>
      </w:tr>
      <w:tr w:rsidR="00F4515D" w:rsidRPr="002D34B5" w:rsidTr="004B34A1"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15D" w:rsidRPr="001325B0" w:rsidRDefault="00F4515D" w:rsidP="004B34A1">
            <w:pPr>
              <w:spacing w:before="120" w:after="120"/>
              <w:rPr>
                <w:rFonts w:ascii="Century Gothic" w:hAnsi="Century Gothic"/>
                <w:sz w:val="18"/>
              </w:rPr>
            </w:pPr>
            <w:r w:rsidRPr="00BE28F2">
              <w:rPr>
                <w:rFonts w:ascii="Century Gothic" w:hAnsi="Century Gothic"/>
                <w:sz w:val="18"/>
              </w:rPr>
              <w:t xml:space="preserve">Kentsel dönüşüm sürecinde çalışacak teknik personelin </w:t>
            </w:r>
            <w:r>
              <w:rPr>
                <w:rFonts w:ascii="Century Gothic" w:hAnsi="Century Gothic"/>
                <w:sz w:val="18"/>
              </w:rPr>
              <w:t xml:space="preserve">ve </w:t>
            </w:r>
            <w:r w:rsidRPr="00BE28F2">
              <w:rPr>
                <w:rFonts w:ascii="Century Gothic" w:hAnsi="Century Gothic"/>
                <w:sz w:val="18"/>
              </w:rPr>
              <w:t>uzlaşmacıların eğitilmelerinin sağlanması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2D34B5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 xml:space="preserve">Global ve Dinamik alt </w:t>
            </w:r>
            <w:r w:rsidRPr="00922783">
              <w:rPr>
                <w:rFonts w:ascii="Century Gothic" w:hAnsi="Century Gothic"/>
                <w:b/>
                <w:bCs/>
                <w:i/>
                <w:sz w:val="18"/>
              </w:rPr>
              <w:t>bölge</w:t>
            </w:r>
            <w:r>
              <w:rPr>
                <w:rFonts w:ascii="Century Gothic" w:hAnsi="Century Gothic"/>
                <w:b/>
                <w:bCs/>
                <w:i/>
                <w:sz w:val="18"/>
              </w:rPr>
              <w:t>ler öncelikli</w:t>
            </w:r>
          </w:p>
        </w:tc>
      </w:tr>
    </w:tbl>
    <w:p w:rsidR="00F4515D" w:rsidRDefault="00F4515D">
      <w:pPr>
        <w:rPr>
          <w:b/>
        </w:rPr>
      </w:pPr>
    </w:p>
    <w:p w:rsidR="00F4515D" w:rsidRPr="007C271B" w:rsidRDefault="00F4515D" w:rsidP="00F4515D">
      <w:pPr>
        <w:pBdr>
          <w:top w:val="single" w:sz="24" w:space="1" w:color="A5A5A5" w:themeColor="accent3"/>
          <w:left w:val="single" w:sz="24" w:space="4" w:color="A5A5A5" w:themeColor="accent3"/>
          <w:bottom w:val="single" w:sz="24" w:space="1" w:color="A5A5A5" w:themeColor="accent3"/>
          <w:right w:val="single" w:sz="24" w:space="4" w:color="A5A5A5" w:themeColor="accent3"/>
        </w:pBdr>
        <w:shd w:val="clear" w:color="auto" w:fill="A5A5A5" w:themeFill="accent3"/>
        <w:spacing w:after="0" w:line="300" w:lineRule="auto"/>
        <w:ind w:left="1134"/>
        <w:jc w:val="both"/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</w:pPr>
      <w:r w:rsidRPr="007C271B">
        <w:rPr>
          <w:rFonts w:ascii="Century Gothic" w:eastAsia="Meiryo" w:hAnsi="Century Gothic" w:cs="Times New Roman"/>
          <w:b/>
          <w:noProof/>
          <w:color w:val="FFFFFF" w:themeColor="background1"/>
          <w:sz w:val="24"/>
          <w:szCs w:val="17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13CF96" wp14:editId="1F0FA514">
                <wp:simplePos x="0" y="0"/>
                <wp:positionH relativeFrom="column">
                  <wp:posOffset>4345</wp:posOffset>
                </wp:positionH>
                <wp:positionV relativeFrom="paragraph">
                  <wp:posOffset>-20320</wp:posOffset>
                </wp:positionV>
                <wp:extent cx="600075" cy="419100"/>
                <wp:effectExtent l="76200" t="38100" r="85725" b="95250"/>
                <wp:wrapNone/>
                <wp:docPr id="24" name="Metin Kutus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191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F4515D" w:rsidRPr="00660B79" w:rsidRDefault="00F4515D" w:rsidP="00F4515D">
                            <w:pPr>
                              <w:spacing w:after="0" w:line="240" w:lineRule="auto"/>
                              <w:ind w:left="-142" w:right="-364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660B79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YB.4.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13CF96" id="Metin Kutusu 24" o:spid="_x0000_s1029" style="position:absolute;left:0;text-align:left;margin-left:.35pt;margin-top:-1.6pt;width:47.2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4515D" w:rsidRPr="00660B79" w:rsidRDefault="00F4515D" w:rsidP="00F4515D">
                      <w:pPr>
                        <w:spacing w:after="0" w:line="240" w:lineRule="auto"/>
                        <w:ind w:left="-142" w:right="-364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660B79">
                        <w:rPr>
                          <w:b/>
                          <w:color w:val="FFFFFF" w:themeColor="background1"/>
                          <w:sz w:val="24"/>
                        </w:rPr>
                        <w:t>YB.4.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  <w:t>Geçmişi Tanıyarak Kültür Varlıklarının Korunması</w:t>
      </w:r>
    </w:p>
    <w:p w:rsidR="00F4515D" w:rsidRDefault="00F4515D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809"/>
        <w:gridCol w:w="2027"/>
      </w:tblGrid>
      <w:tr w:rsidR="00F4515D" w:rsidRPr="009E7C26" w:rsidTr="004B34A1">
        <w:trPr>
          <w:trHeight w:val="432"/>
        </w:trPr>
        <w:tc>
          <w:tcPr>
            <w:tcW w:w="883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5A5A5" w:themeFill="accent3"/>
          </w:tcPr>
          <w:p w:rsidR="00F4515D" w:rsidRPr="009E7C26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</w:pPr>
            <w:r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  <w:t>Y</w:t>
            </w:r>
            <w:r w:rsidRPr="009E7C26"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  <w:t>B.4. UYGULAMA ÖNERİLERİ</w:t>
            </w:r>
          </w:p>
        </w:tc>
      </w:tr>
      <w:tr w:rsidR="00F4515D" w:rsidRPr="009E7C26" w:rsidTr="004B34A1">
        <w:tc>
          <w:tcPr>
            <w:tcW w:w="680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F4515D" w:rsidRPr="009E7C26" w:rsidRDefault="00F4515D" w:rsidP="004B34A1">
            <w:pPr>
              <w:spacing w:before="120" w:after="12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Kent merkezleri ve İpekyolu hattı öncelikli olmak üzere tüm bölge genelinde yer alan tarihi değere sahip </w:t>
            </w:r>
            <w:r w:rsidRPr="00E33069">
              <w:rPr>
                <w:rFonts w:ascii="Century Gothic" w:hAnsi="Century Gothic"/>
                <w:sz w:val="18"/>
              </w:rPr>
              <w:t xml:space="preserve">taşınmazlara yönelik </w:t>
            </w:r>
            <w:proofErr w:type="spellStart"/>
            <w:r w:rsidRPr="00E33069">
              <w:rPr>
                <w:rFonts w:ascii="Century Gothic" w:hAnsi="Century Gothic"/>
                <w:sz w:val="18"/>
              </w:rPr>
              <w:t>rölöve</w:t>
            </w:r>
            <w:proofErr w:type="spellEnd"/>
            <w:r w:rsidRPr="00E33069">
              <w:rPr>
                <w:rFonts w:ascii="Century Gothic" w:hAnsi="Century Gothic"/>
                <w:sz w:val="18"/>
              </w:rPr>
              <w:t xml:space="preserve">, </w:t>
            </w:r>
            <w:proofErr w:type="gramStart"/>
            <w:r w:rsidRPr="00E33069">
              <w:rPr>
                <w:rFonts w:ascii="Century Gothic" w:hAnsi="Century Gothic"/>
                <w:sz w:val="18"/>
              </w:rPr>
              <w:t>restorasyon</w:t>
            </w:r>
            <w:proofErr w:type="gramEnd"/>
            <w:r w:rsidRPr="00E33069">
              <w:rPr>
                <w:rFonts w:ascii="Century Gothic" w:hAnsi="Century Gothic"/>
                <w:sz w:val="18"/>
              </w:rPr>
              <w:t xml:space="preserve">, rekonstrüksiyon ve sokak </w:t>
            </w:r>
            <w:proofErr w:type="spellStart"/>
            <w:r w:rsidRPr="00E33069">
              <w:rPr>
                <w:rFonts w:ascii="Century Gothic" w:hAnsi="Century Gothic"/>
                <w:sz w:val="18"/>
              </w:rPr>
              <w:t>sağlıklaştırma</w:t>
            </w:r>
            <w:proofErr w:type="spellEnd"/>
            <w:r w:rsidRPr="00E33069">
              <w:rPr>
                <w:rFonts w:ascii="Century Gothic" w:hAnsi="Century Gothic"/>
                <w:sz w:val="18"/>
              </w:rPr>
              <w:t xml:space="preserve"> projelerinin yaygınlaştırılmas</w:t>
            </w:r>
            <w:r>
              <w:rPr>
                <w:rFonts w:ascii="Century Gothic" w:hAnsi="Century Gothic"/>
                <w:sz w:val="18"/>
              </w:rPr>
              <w:t>ı</w:t>
            </w:r>
          </w:p>
        </w:tc>
        <w:tc>
          <w:tcPr>
            <w:tcW w:w="202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9E7C26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 w:rsidRPr="009E7C26">
              <w:rPr>
                <w:rFonts w:ascii="Century Gothic" w:hAnsi="Century Gothic"/>
                <w:b/>
                <w:bCs/>
                <w:i/>
                <w:sz w:val="18"/>
              </w:rPr>
              <w:t>Kocaeli, Düzce ve Yalova öncelikli</w:t>
            </w:r>
          </w:p>
        </w:tc>
      </w:tr>
      <w:tr w:rsidR="00F4515D" w:rsidRPr="009E7C26" w:rsidTr="004B34A1"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15D" w:rsidRPr="009E7C26" w:rsidRDefault="00F4515D" w:rsidP="004B34A1">
            <w:pPr>
              <w:spacing w:before="120" w:after="120"/>
              <w:rPr>
                <w:rFonts w:ascii="Century Gothic" w:hAnsi="Century Gothic"/>
                <w:bCs/>
                <w:sz w:val="18"/>
              </w:rPr>
            </w:pPr>
            <w:r w:rsidRPr="00166164">
              <w:rPr>
                <w:rFonts w:ascii="Century Gothic" w:hAnsi="Century Gothic"/>
                <w:sz w:val="18"/>
              </w:rPr>
              <w:t xml:space="preserve">Konuralp, </w:t>
            </w:r>
            <w:proofErr w:type="spellStart"/>
            <w:r w:rsidRPr="00166164">
              <w:rPr>
                <w:rFonts w:ascii="Century Gothic" w:hAnsi="Century Gothic"/>
                <w:sz w:val="18"/>
              </w:rPr>
              <w:t>Claudiopolis</w:t>
            </w:r>
            <w:proofErr w:type="spellEnd"/>
            <w:r w:rsidRPr="00166164">
              <w:rPr>
                <w:rFonts w:ascii="Century Gothic" w:hAnsi="Century Gothic"/>
                <w:sz w:val="18"/>
              </w:rPr>
              <w:t xml:space="preserve">, </w:t>
            </w:r>
            <w:proofErr w:type="spellStart"/>
            <w:r w:rsidRPr="00166164">
              <w:rPr>
                <w:rFonts w:ascii="Century Gothic" w:hAnsi="Century Gothic"/>
                <w:sz w:val="18"/>
              </w:rPr>
              <w:t>Nikomedya</w:t>
            </w:r>
            <w:proofErr w:type="spellEnd"/>
            <w:r w:rsidRPr="00166164">
              <w:rPr>
                <w:rFonts w:ascii="Century Gothic" w:hAnsi="Century Gothic"/>
                <w:sz w:val="18"/>
              </w:rPr>
              <w:t xml:space="preserve"> ve </w:t>
            </w:r>
            <w:proofErr w:type="spellStart"/>
            <w:r w:rsidRPr="00166164">
              <w:rPr>
                <w:rFonts w:ascii="Century Gothic" w:hAnsi="Century Gothic"/>
                <w:sz w:val="18"/>
              </w:rPr>
              <w:t>Hereke</w:t>
            </w:r>
            <w:proofErr w:type="spellEnd"/>
            <w:r w:rsidRPr="00166164">
              <w:rPr>
                <w:rFonts w:ascii="Century Gothic" w:hAnsi="Century Gothic"/>
                <w:sz w:val="18"/>
              </w:rPr>
              <w:t xml:space="preserve"> başta olmak üzere tüm önemli arkeolojik alanların kazı çalışmalarının hızlandırılması için uygun ortam tesisi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9E7C26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 w:rsidRPr="009E7C26">
              <w:rPr>
                <w:rFonts w:ascii="Century Gothic" w:hAnsi="Century Gothic"/>
                <w:b/>
                <w:bCs/>
                <w:i/>
                <w:sz w:val="18"/>
              </w:rPr>
              <w:t>Global ve Dinamik alt bölgeler öncelikli</w:t>
            </w:r>
          </w:p>
        </w:tc>
      </w:tr>
      <w:tr w:rsidR="00F4515D" w:rsidRPr="009E7C26" w:rsidTr="004B34A1"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15D" w:rsidRPr="009E7C26" w:rsidRDefault="00F4515D" w:rsidP="004B34A1">
            <w:pPr>
              <w:spacing w:before="120" w:after="120"/>
              <w:rPr>
                <w:rFonts w:ascii="Century Gothic" w:hAnsi="Century Gothic"/>
                <w:bCs/>
                <w:sz w:val="18"/>
              </w:rPr>
            </w:pPr>
            <w:r w:rsidRPr="00166164">
              <w:rPr>
                <w:rFonts w:ascii="Century Gothic" w:hAnsi="Century Gothic"/>
                <w:sz w:val="18"/>
              </w:rPr>
              <w:t>Müzelerde kurumsal kapasite artışının sağlanması ve çağdaş müzecilik uygulamalarının yaygınlaştırılması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9E7C26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 w:rsidRPr="009E7C26">
              <w:rPr>
                <w:rFonts w:ascii="Century Gothic" w:hAnsi="Century Gothic"/>
                <w:b/>
                <w:bCs/>
                <w:i/>
                <w:sz w:val="18"/>
              </w:rPr>
              <w:t xml:space="preserve">Global alt bölgeler öncelikli </w:t>
            </w:r>
          </w:p>
        </w:tc>
      </w:tr>
      <w:tr w:rsidR="00F4515D" w:rsidRPr="009E7C26" w:rsidTr="004B34A1"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15D" w:rsidRPr="009E7C26" w:rsidRDefault="00F4515D" w:rsidP="004B34A1">
            <w:pPr>
              <w:spacing w:before="120" w:after="120"/>
              <w:rPr>
                <w:rFonts w:ascii="Century Gothic" w:hAnsi="Century Gothic"/>
                <w:bCs/>
                <w:sz w:val="18"/>
              </w:rPr>
            </w:pPr>
            <w:r>
              <w:rPr>
                <w:rFonts w:ascii="Century Gothic" w:hAnsi="Century Gothic"/>
                <w:sz w:val="18"/>
              </w:rPr>
              <w:t>Müze tanıtımlarının farklı araçlarla yaygınlaştırılması, müzelerin farklı dillerde web sitelerinin hazırlanması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9E7C26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 w:rsidRPr="009E7C26">
              <w:rPr>
                <w:rFonts w:ascii="Century Gothic" w:hAnsi="Century Gothic"/>
                <w:b/>
                <w:bCs/>
                <w:i/>
                <w:sz w:val="18"/>
              </w:rPr>
              <w:t xml:space="preserve">Global alt bölgeler öncelikli </w:t>
            </w:r>
          </w:p>
        </w:tc>
      </w:tr>
      <w:tr w:rsidR="00F4515D" w:rsidRPr="009E7C26" w:rsidTr="004B34A1"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15D" w:rsidRPr="009E7C26" w:rsidRDefault="00F4515D" w:rsidP="004B34A1">
            <w:pPr>
              <w:spacing w:before="120" w:after="120"/>
              <w:rPr>
                <w:rFonts w:ascii="Century Gothic" w:hAnsi="Century Gothic"/>
                <w:bCs/>
                <w:sz w:val="18"/>
              </w:rPr>
            </w:pPr>
            <w:r w:rsidRPr="00166164">
              <w:rPr>
                <w:rFonts w:ascii="Century Gothic" w:hAnsi="Century Gothic"/>
                <w:sz w:val="18"/>
              </w:rPr>
              <w:t>Yöresel önemli şahsiyetlere yönelik kültürel etkinliklerin yaygınlaştırılması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9E7C26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 w:rsidRPr="009E7C26">
              <w:rPr>
                <w:rFonts w:ascii="Century Gothic" w:hAnsi="Century Gothic"/>
                <w:b/>
                <w:bCs/>
                <w:i/>
                <w:sz w:val="18"/>
              </w:rPr>
              <w:t>Global ve Dinamik alt bölgeler öncelikli</w:t>
            </w:r>
          </w:p>
        </w:tc>
      </w:tr>
      <w:tr w:rsidR="00F4515D" w:rsidRPr="009E7C26" w:rsidTr="004B34A1"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15D" w:rsidRPr="009E7C26" w:rsidRDefault="00F4515D" w:rsidP="004B34A1">
            <w:pPr>
              <w:spacing w:before="120" w:after="120"/>
              <w:rPr>
                <w:rFonts w:ascii="Century Gothic" w:hAnsi="Century Gothic"/>
                <w:bCs/>
                <w:sz w:val="18"/>
              </w:rPr>
            </w:pPr>
            <w:r w:rsidRPr="00166164">
              <w:rPr>
                <w:rFonts w:ascii="Century Gothic" w:hAnsi="Century Gothic"/>
                <w:sz w:val="18"/>
              </w:rPr>
              <w:t xml:space="preserve">Kültür </w:t>
            </w:r>
            <w:proofErr w:type="gramStart"/>
            <w:r w:rsidRPr="00166164">
              <w:rPr>
                <w:rFonts w:ascii="Century Gothic" w:hAnsi="Century Gothic"/>
                <w:sz w:val="18"/>
              </w:rPr>
              <w:t>envanterlerinin</w:t>
            </w:r>
            <w:proofErr w:type="gramEnd"/>
            <w:r w:rsidRPr="00166164">
              <w:rPr>
                <w:rFonts w:ascii="Century Gothic" w:hAnsi="Century Gothic"/>
                <w:sz w:val="18"/>
              </w:rPr>
              <w:t xml:space="preserve"> güncellenmesi ve sanal ortamda geliştirilmesi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9E7C26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 w:rsidRPr="009E7C26">
              <w:rPr>
                <w:rFonts w:ascii="Century Gothic" w:hAnsi="Century Gothic"/>
                <w:b/>
                <w:bCs/>
                <w:i/>
                <w:sz w:val="18"/>
              </w:rPr>
              <w:t>Global ve Dinamik alt bölgeler öncelikli</w:t>
            </w:r>
          </w:p>
        </w:tc>
      </w:tr>
      <w:tr w:rsidR="00F4515D" w:rsidRPr="009E7C26" w:rsidTr="004B34A1"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15D" w:rsidRPr="009E7C26" w:rsidRDefault="00F4515D" w:rsidP="004B34A1">
            <w:pPr>
              <w:spacing w:before="120" w:after="120"/>
              <w:rPr>
                <w:rFonts w:ascii="Century Gothic" w:hAnsi="Century Gothic"/>
                <w:bCs/>
                <w:sz w:val="18"/>
              </w:rPr>
            </w:pPr>
            <w:r w:rsidRPr="00166164">
              <w:rPr>
                <w:rFonts w:ascii="Century Gothic" w:hAnsi="Century Gothic"/>
                <w:sz w:val="18"/>
              </w:rPr>
              <w:t>Kültür varlıklarının korunmasına yönelik işbirliği ortamlarının kurulması ve finansmana erişim için çalışmalar yapılması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9E7C26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 w:rsidRPr="009E7C26">
              <w:rPr>
                <w:rFonts w:ascii="Century Gothic" w:hAnsi="Century Gothic"/>
                <w:b/>
                <w:bCs/>
                <w:i/>
                <w:sz w:val="18"/>
              </w:rPr>
              <w:t xml:space="preserve">Tarımsal üretimin yoğunlaştığı Sakarya </w:t>
            </w:r>
          </w:p>
        </w:tc>
      </w:tr>
      <w:tr w:rsidR="00F4515D" w:rsidRPr="009E7C26" w:rsidTr="004B34A1"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15D" w:rsidRPr="00166164" w:rsidRDefault="00F4515D" w:rsidP="004B34A1">
            <w:pPr>
              <w:spacing w:before="120" w:after="12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Ö</w:t>
            </w:r>
            <w:r w:rsidRPr="00166164">
              <w:rPr>
                <w:rFonts w:ascii="Century Gothic" w:hAnsi="Century Gothic"/>
                <w:sz w:val="18"/>
              </w:rPr>
              <w:t>ğrenciler ve genç nüfus başta olmak üzere halka koruma kültürünün geliştirilmesi için eğitim ve bilinçlendirme çalışmaları gerçekleştirilmesi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9E7C26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Tüm bölge</w:t>
            </w:r>
          </w:p>
        </w:tc>
      </w:tr>
    </w:tbl>
    <w:p w:rsidR="00F4515D" w:rsidRDefault="00F4515D">
      <w:pPr>
        <w:rPr>
          <w:b/>
        </w:rPr>
      </w:pPr>
    </w:p>
    <w:p w:rsidR="00F4515D" w:rsidRPr="007F34F5" w:rsidRDefault="00F4515D" w:rsidP="00F4515D">
      <w:pPr>
        <w:pBdr>
          <w:top w:val="single" w:sz="24" w:space="1" w:color="A5A5A5" w:themeColor="accent3"/>
          <w:bottom w:val="single" w:sz="24" w:space="1" w:color="A5A5A5" w:themeColor="accent3"/>
          <w:right w:val="single" w:sz="24" w:space="4" w:color="A5A5A5" w:themeColor="accent3"/>
        </w:pBdr>
        <w:shd w:val="clear" w:color="auto" w:fill="A5A5A5" w:themeFill="accent3"/>
        <w:spacing w:after="0" w:line="300" w:lineRule="auto"/>
        <w:ind w:left="993"/>
        <w:jc w:val="both"/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</w:pPr>
      <w:r w:rsidRPr="007F34F5">
        <w:rPr>
          <w:rFonts w:ascii="Century Gothic" w:eastAsia="Meiryo" w:hAnsi="Century Gothic" w:cs="Times New Roman"/>
          <w:b/>
          <w:noProof/>
          <w:color w:val="FFFFFF" w:themeColor="background1"/>
          <w:sz w:val="24"/>
          <w:szCs w:val="17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90B8BB" wp14:editId="210BB3BB">
                <wp:simplePos x="0" y="0"/>
                <wp:positionH relativeFrom="column">
                  <wp:posOffset>-23495</wp:posOffset>
                </wp:positionH>
                <wp:positionV relativeFrom="paragraph">
                  <wp:posOffset>-51335</wp:posOffset>
                </wp:positionV>
                <wp:extent cx="600075" cy="419100"/>
                <wp:effectExtent l="76200" t="38100" r="85725" b="95250"/>
                <wp:wrapNone/>
                <wp:docPr id="29" name="Metin Kutus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191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F4515D" w:rsidRPr="00660B79" w:rsidRDefault="00F4515D" w:rsidP="00F4515D">
                            <w:pPr>
                              <w:spacing w:after="0" w:line="240" w:lineRule="auto"/>
                              <w:ind w:left="-142" w:right="-364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660B79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YB.5.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90B8BB" id="Metin Kutusu 29" o:spid="_x0000_s1030" style="position:absolute;left:0;text-align:left;margin-left:-1.85pt;margin-top:-4.05pt;width:47.2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4515D" w:rsidRPr="00660B79" w:rsidRDefault="00F4515D" w:rsidP="00F4515D">
                      <w:pPr>
                        <w:spacing w:after="0" w:line="240" w:lineRule="auto"/>
                        <w:ind w:left="-142" w:right="-364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660B79">
                        <w:rPr>
                          <w:b/>
                          <w:color w:val="FFFFFF" w:themeColor="background1"/>
                          <w:sz w:val="24"/>
                        </w:rPr>
                        <w:t>YB.5.</w:t>
                      </w:r>
                    </w:p>
                  </w:txbxContent>
                </v:textbox>
              </v:oval>
            </w:pict>
          </mc:Fallback>
        </mc:AlternateContent>
      </w:r>
      <w:r w:rsidRPr="007F34F5"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  <w:t xml:space="preserve"> </w:t>
      </w:r>
      <w:r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  <w:t>Bölge İçi Erişilebilirliğin Güçlendirilmesi</w:t>
      </w:r>
    </w:p>
    <w:p w:rsidR="00F4515D" w:rsidRDefault="00F4515D">
      <w:pPr>
        <w:rPr>
          <w:b/>
        </w:rPr>
      </w:pPr>
    </w:p>
    <w:tbl>
      <w:tblPr>
        <w:tblStyle w:val="TabloKlavuzu"/>
        <w:tblW w:w="0" w:type="auto"/>
        <w:tblInd w:w="-20" w:type="dxa"/>
        <w:tblLook w:val="04A0" w:firstRow="1" w:lastRow="0" w:firstColumn="1" w:lastColumn="0" w:noHBand="0" w:noVBand="1"/>
      </w:tblPr>
      <w:tblGrid>
        <w:gridCol w:w="6899"/>
        <w:gridCol w:w="73"/>
        <w:gridCol w:w="2016"/>
        <w:gridCol w:w="94"/>
      </w:tblGrid>
      <w:tr w:rsidR="00F4515D" w:rsidRPr="00F4515D" w:rsidTr="00F4515D">
        <w:trPr>
          <w:gridAfter w:val="1"/>
          <w:wAfter w:w="95" w:type="dxa"/>
          <w:trHeight w:val="432"/>
        </w:trPr>
        <w:tc>
          <w:tcPr>
            <w:tcW w:w="9062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6A6A6" w:themeFill="background1" w:themeFillShade="A6"/>
          </w:tcPr>
          <w:p w:rsidR="00F4515D" w:rsidRPr="00660B79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</w:pPr>
            <w:r w:rsidRPr="00660B79"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  <w:t>YB.</w:t>
            </w:r>
            <w:r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  <w:t>5</w:t>
            </w:r>
            <w:r w:rsidRPr="00660B79"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  <w:t>. UYGULAMA ÖNERİLERİ</w:t>
            </w:r>
          </w:p>
        </w:tc>
      </w:tr>
      <w:tr w:rsidR="00F4515D" w:rsidRPr="00707C52" w:rsidTr="004B34A1">
        <w:trPr>
          <w:gridAfter w:val="1"/>
          <w:wAfter w:w="95" w:type="dxa"/>
        </w:trPr>
        <w:tc>
          <w:tcPr>
            <w:tcW w:w="696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F4515D" w:rsidRPr="00707C52" w:rsidRDefault="00F4515D" w:rsidP="004B34A1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 w:rsidRPr="00707C52">
              <w:rPr>
                <w:rFonts w:ascii="Century Gothic" w:hAnsi="Century Gothic"/>
                <w:sz w:val="18"/>
                <w:szCs w:val="18"/>
                <w:lang w:eastAsia="ja-JP"/>
              </w:rPr>
              <w:lastRenderedPageBreak/>
              <w:t xml:space="preserve">Bölge içi ulaşım ağında toplu taşıma sistemlerinin geliştirilerek çeşitlenmesi ve birbiriyle </w:t>
            </w:r>
            <w:r>
              <w:rPr>
                <w:rFonts w:ascii="Century Gothic" w:hAnsi="Century Gothic"/>
                <w:sz w:val="18"/>
                <w:szCs w:val="18"/>
                <w:lang w:eastAsia="ja-JP"/>
              </w:rPr>
              <w:t>bütünleşik</w:t>
            </w:r>
            <w:r w:rsidRPr="00707C52">
              <w:rPr>
                <w:rFonts w:ascii="Century Gothic" w:hAnsi="Century Gothic"/>
                <w:sz w:val="18"/>
                <w:szCs w:val="18"/>
                <w:lang w:eastAsia="ja-JP"/>
              </w:rPr>
              <w:t xml:space="preserve"> edilmesi</w:t>
            </w:r>
          </w:p>
        </w:tc>
        <w:tc>
          <w:tcPr>
            <w:tcW w:w="210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707C52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  <w:r w:rsidRPr="00707C52"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  <w:t>Global ve Dinamik alt bölgeler öncelikli</w:t>
            </w:r>
          </w:p>
        </w:tc>
      </w:tr>
      <w:tr w:rsidR="00F4515D" w:rsidRPr="00707C52" w:rsidTr="004B34A1">
        <w:trPr>
          <w:gridAfter w:val="1"/>
          <w:wAfter w:w="95" w:type="dxa"/>
        </w:trPr>
        <w:tc>
          <w:tcPr>
            <w:tcW w:w="6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15D" w:rsidRPr="00707C52" w:rsidRDefault="00F4515D" w:rsidP="004B34A1">
            <w:pPr>
              <w:keepNext/>
              <w:spacing w:before="120" w:after="120"/>
              <w:rPr>
                <w:rFonts w:ascii="Century Gothic" w:hAnsi="Century Gothic"/>
                <w:bCs/>
                <w:sz w:val="18"/>
                <w:szCs w:val="18"/>
              </w:rPr>
            </w:pPr>
            <w:r w:rsidRPr="00707C52">
              <w:rPr>
                <w:rFonts w:ascii="Century Gothic" w:hAnsi="Century Gothic"/>
                <w:sz w:val="18"/>
                <w:szCs w:val="18"/>
                <w:lang w:eastAsia="ja-JP"/>
              </w:rPr>
              <w:t>Bölge içi köy yollarındaki ulaşım imkânlarının iyileştirilmesi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707C52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  <w:r w:rsidRPr="00707C52"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  <w:t>Çevre alt bölgeler öncelikli</w:t>
            </w:r>
          </w:p>
        </w:tc>
      </w:tr>
      <w:tr w:rsidR="00F4515D" w:rsidRPr="00707C52" w:rsidTr="004B34A1">
        <w:trPr>
          <w:gridAfter w:val="1"/>
          <w:wAfter w:w="95" w:type="dxa"/>
        </w:trPr>
        <w:tc>
          <w:tcPr>
            <w:tcW w:w="6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15D" w:rsidRPr="00707C52" w:rsidRDefault="00F4515D" w:rsidP="004B34A1">
            <w:pPr>
              <w:spacing w:before="120" w:after="120"/>
              <w:rPr>
                <w:rFonts w:ascii="Century Gothic" w:hAnsi="Century Gothic"/>
                <w:bCs/>
                <w:sz w:val="18"/>
                <w:szCs w:val="18"/>
              </w:rPr>
            </w:pPr>
            <w:r w:rsidRPr="00707C52">
              <w:rPr>
                <w:rFonts w:ascii="Century Gothic" w:hAnsi="Century Gothic"/>
                <w:sz w:val="18"/>
                <w:szCs w:val="18"/>
                <w:lang w:eastAsia="ja-JP"/>
              </w:rPr>
              <w:t xml:space="preserve">Kent içi toplu taşıma sistemlerinin geliştirilerek çeşitlendirilmesi ve bu sistemlerin birbiriyle </w:t>
            </w:r>
            <w:r>
              <w:rPr>
                <w:rFonts w:ascii="Century Gothic" w:hAnsi="Century Gothic"/>
                <w:sz w:val="18"/>
                <w:szCs w:val="18"/>
                <w:lang w:eastAsia="ja-JP"/>
              </w:rPr>
              <w:t>bütünleşik</w:t>
            </w:r>
            <w:r w:rsidRPr="00707C52">
              <w:rPr>
                <w:rFonts w:ascii="Century Gothic" w:hAnsi="Century Gothic"/>
                <w:sz w:val="18"/>
                <w:szCs w:val="18"/>
                <w:lang w:eastAsia="ja-JP"/>
              </w:rPr>
              <w:t xml:space="preserve"> edilmesi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707C52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  <w:r w:rsidRPr="00707C52"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  <w:t>Global ve Dinamik alt bölgeler öncelikli</w:t>
            </w:r>
          </w:p>
        </w:tc>
      </w:tr>
      <w:tr w:rsidR="00F4515D" w:rsidRPr="00707C52" w:rsidTr="004B34A1">
        <w:trPr>
          <w:trHeight w:val="722"/>
        </w:trPr>
        <w:tc>
          <w:tcPr>
            <w:tcW w:w="7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15D" w:rsidRPr="00707C52" w:rsidRDefault="00F4515D" w:rsidP="004B34A1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 w:rsidRPr="00B824CA">
              <w:rPr>
                <w:rFonts w:ascii="Century Gothic" w:hAnsi="Century Gothic"/>
                <w:sz w:val="18"/>
                <w:szCs w:val="18"/>
                <w:lang w:eastAsia="ja-JP"/>
              </w:rPr>
              <w:t>Kent içinde hafif raylı sistem, bisiklet kullanımı gibi çevre dostu ulaşım sistemlerinin ve bu sistemlerin altyapılarının kentte yaygınlaştırılması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707C52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  <w:r w:rsidRPr="00707C52"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  <w:t xml:space="preserve">Global </w:t>
            </w:r>
            <w:r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  <w:t xml:space="preserve">ve Dinamik </w:t>
            </w:r>
            <w:r w:rsidRPr="00707C52"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  <w:t>alt bölgeler öncelikli</w:t>
            </w:r>
          </w:p>
        </w:tc>
      </w:tr>
      <w:tr w:rsidR="00F4515D" w:rsidRPr="00707C52" w:rsidTr="004B34A1">
        <w:trPr>
          <w:trHeight w:val="736"/>
        </w:trPr>
        <w:tc>
          <w:tcPr>
            <w:tcW w:w="7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15D" w:rsidRPr="00707C52" w:rsidRDefault="00F4515D" w:rsidP="004B34A1">
            <w:pPr>
              <w:keepNext/>
              <w:spacing w:before="120" w:after="120"/>
              <w:rPr>
                <w:rFonts w:ascii="Century Gothic" w:hAnsi="Century Gothic"/>
                <w:bCs/>
                <w:sz w:val="18"/>
                <w:szCs w:val="18"/>
              </w:rPr>
            </w:pPr>
            <w:r w:rsidRPr="00707C52">
              <w:rPr>
                <w:rFonts w:ascii="Century Gothic" w:hAnsi="Century Gothic"/>
                <w:sz w:val="18"/>
                <w:szCs w:val="18"/>
                <w:lang w:eastAsia="ja-JP"/>
              </w:rPr>
              <w:t>Kent merkezlerinde otopark alanlarının oluşturulması ve bu alanlara yönelik düzenleme yapılması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707C52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  <w:r w:rsidRPr="00707C52"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  <w:t>Global ve Dinamik alt bölgeler öncelikli</w:t>
            </w:r>
          </w:p>
        </w:tc>
      </w:tr>
      <w:tr w:rsidR="00F4515D" w:rsidRPr="00707C52" w:rsidTr="004B34A1">
        <w:trPr>
          <w:trHeight w:val="722"/>
        </w:trPr>
        <w:tc>
          <w:tcPr>
            <w:tcW w:w="7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15D" w:rsidRPr="00707C52" w:rsidRDefault="00F4515D" w:rsidP="004B34A1">
            <w:pPr>
              <w:spacing w:before="120" w:after="120"/>
              <w:rPr>
                <w:rFonts w:ascii="Century Gothic" w:hAnsi="Century Gothic"/>
                <w:bCs/>
                <w:sz w:val="18"/>
                <w:szCs w:val="18"/>
              </w:rPr>
            </w:pPr>
            <w:r w:rsidRPr="00707C52">
              <w:rPr>
                <w:rFonts w:ascii="Century Gothic" w:hAnsi="Century Gothic"/>
                <w:sz w:val="18"/>
                <w:szCs w:val="18"/>
                <w:lang w:eastAsia="ja-JP"/>
              </w:rPr>
              <w:t xml:space="preserve">Kent içinde toplu taşıma duraklarının ve merkezi yerlerdeki otopark alanlarının birbiriyle </w:t>
            </w:r>
            <w:r>
              <w:rPr>
                <w:rFonts w:ascii="Century Gothic" w:hAnsi="Century Gothic"/>
                <w:sz w:val="18"/>
                <w:szCs w:val="18"/>
                <w:lang w:eastAsia="ja-JP"/>
              </w:rPr>
              <w:t>bütünleşik</w:t>
            </w:r>
            <w:r w:rsidRPr="00707C52">
              <w:rPr>
                <w:rFonts w:ascii="Century Gothic" w:hAnsi="Century Gothic"/>
                <w:sz w:val="18"/>
                <w:szCs w:val="18"/>
                <w:lang w:eastAsia="ja-JP"/>
              </w:rPr>
              <w:t xml:space="preserve"> edilmesi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707C52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  <w:r w:rsidRPr="00707C52"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  <w:t>Global ve Dinamik alt bölgeler öncelikli</w:t>
            </w:r>
          </w:p>
        </w:tc>
      </w:tr>
      <w:tr w:rsidR="00F4515D" w:rsidRPr="00707C52" w:rsidTr="004B34A1">
        <w:trPr>
          <w:trHeight w:val="569"/>
        </w:trPr>
        <w:tc>
          <w:tcPr>
            <w:tcW w:w="7034" w:type="dxa"/>
            <w:gridSpan w:val="2"/>
            <w:tcBorders>
              <w:left w:val="nil"/>
              <w:right w:val="nil"/>
            </w:tcBorders>
          </w:tcPr>
          <w:p w:rsidR="00F4515D" w:rsidRPr="00707C52" w:rsidRDefault="00F4515D" w:rsidP="004B34A1">
            <w:pPr>
              <w:keepNext/>
              <w:spacing w:before="120" w:after="120"/>
              <w:rPr>
                <w:rFonts w:ascii="Century Gothic" w:hAnsi="Century Gothic"/>
                <w:bCs/>
                <w:sz w:val="18"/>
                <w:szCs w:val="18"/>
              </w:rPr>
            </w:pPr>
            <w:r w:rsidRPr="00707C52">
              <w:rPr>
                <w:rFonts w:ascii="Century Gothic" w:hAnsi="Century Gothic"/>
                <w:sz w:val="18"/>
                <w:szCs w:val="18"/>
                <w:lang w:eastAsia="ja-JP"/>
              </w:rPr>
              <w:t>Kent merkezlerinde yayalaştırma projelerinin geliştirilmesi</w:t>
            </w:r>
          </w:p>
        </w:tc>
        <w:tc>
          <w:tcPr>
            <w:tcW w:w="2123" w:type="dxa"/>
            <w:gridSpan w:val="2"/>
            <w:tcBorders>
              <w:left w:val="nil"/>
              <w:right w:val="nil"/>
            </w:tcBorders>
          </w:tcPr>
          <w:p w:rsidR="00F4515D" w:rsidRPr="00707C52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  <w:r w:rsidRPr="00707C52"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  <w:t>Global ve Dinamik alt bölgeler öncelikli</w:t>
            </w:r>
          </w:p>
        </w:tc>
      </w:tr>
    </w:tbl>
    <w:p w:rsidR="00F4515D" w:rsidRDefault="00F4515D">
      <w:pPr>
        <w:rPr>
          <w:b/>
        </w:rPr>
      </w:pPr>
    </w:p>
    <w:p w:rsidR="00F4515D" w:rsidRDefault="00F4515D">
      <w:pPr>
        <w:rPr>
          <w:b/>
        </w:rPr>
      </w:pPr>
    </w:p>
    <w:p w:rsidR="00F4515D" w:rsidRPr="00F4515D" w:rsidRDefault="00F4515D" w:rsidP="00F4515D">
      <w:pPr>
        <w:spacing w:after="0" w:line="240" w:lineRule="auto"/>
        <w:contextualSpacing/>
        <w:rPr>
          <w:rFonts w:ascii="Century Gothic" w:eastAsia="Meiryo" w:hAnsi="Century Gothic" w:cs="Times New Roman"/>
          <w:b/>
          <w:color w:val="A5A5A5" w:themeColor="accent3"/>
          <w:kern w:val="28"/>
          <w:sz w:val="48"/>
          <w:szCs w:val="72"/>
          <w:lang w:eastAsia="ja-JP"/>
        </w:rPr>
      </w:pPr>
      <w:r w:rsidRPr="00F4515D">
        <w:rPr>
          <w:rFonts w:ascii="Century Gothic" w:eastAsia="Meiryo" w:hAnsi="Century Gothic" w:cs="Times New Roman"/>
          <w:b/>
          <w:color w:val="A5A5A5" w:themeColor="accent3"/>
          <w:kern w:val="28"/>
          <w:sz w:val="48"/>
          <w:szCs w:val="72"/>
          <w:lang w:eastAsia="ja-JP"/>
        </w:rPr>
        <w:t>Amaç 2. Çevresel Sürdürülebilirliği Sağlamak</w:t>
      </w:r>
    </w:p>
    <w:p w:rsidR="00F4515D" w:rsidRDefault="00F4515D">
      <w:pPr>
        <w:rPr>
          <w:b/>
        </w:rPr>
      </w:pPr>
    </w:p>
    <w:p w:rsidR="00F4515D" w:rsidRPr="00D4743B" w:rsidRDefault="00F4515D" w:rsidP="00F4515D">
      <w:pPr>
        <w:pBdr>
          <w:top w:val="single" w:sz="24" w:space="1" w:color="A5A5A5" w:themeColor="accent3"/>
          <w:left w:val="single" w:sz="24" w:space="4" w:color="A5A5A5" w:themeColor="accent3"/>
          <w:bottom w:val="single" w:sz="24" w:space="1" w:color="A5A5A5" w:themeColor="accent3"/>
          <w:right w:val="single" w:sz="24" w:space="4" w:color="A5A5A5" w:themeColor="accent3"/>
        </w:pBdr>
        <w:shd w:val="clear" w:color="auto" w:fill="A5A5A5" w:themeFill="accent3"/>
        <w:spacing w:before="160"/>
        <w:ind w:left="1134"/>
        <w:jc w:val="both"/>
        <w:rPr>
          <w:rFonts w:ascii="Century Gothic" w:eastAsia="Meiryo" w:hAnsi="Century Gothic" w:cs="Times New Roman"/>
          <w:b/>
          <w:i/>
          <w:iCs/>
          <w:color w:val="FFFFFF" w:themeColor="background1"/>
          <w:sz w:val="24"/>
          <w:szCs w:val="17"/>
          <w:lang w:eastAsia="ja-JP"/>
        </w:rPr>
      </w:pPr>
      <w:r w:rsidRPr="00D4743B">
        <w:rPr>
          <w:rFonts w:ascii="Century Gothic" w:eastAsia="Meiryo" w:hAnsi="Century Gothic" w:cs="Times New Roman"/>
          <w:b/>
          <w:i/>
          <w:iCs/>
          <w:noProof/>
          <w:color w:val="FFFFFF" w:themeColor="background1"/>
          <w:sz w:val="24"/>
          <w:szCs w:val="17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F941FB" wp14:editId="6E65228E">
                <wp:simplePos x="0" y="0"/>
                <wp:positionH relativeFrom="column">
                  <wp:posOffset>-4445</wp:posOffset>
                </wp:positionH>
                <wp:positionV relativeFrom="paragraph">
                  <wp:posOffset>-67845</wp:posOffset>
                </wp:positionV>
                <wp:extent cx="600075" cy="419100"/>
                <wp:effectExtent l="76200" t="38100" r="85725" b="95250"/>
                <wp:wrapNone/>
                <wp:docPr id="131" name="Metin Kutusu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191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F4515D" w:rsidRPr="00660B79" w:rsidRDefault="00F4515D" w:rsidP="00F4515D">
                            <w:pPr>
                              <w:spacing w:after="0" w:line="240" w:lineRule="auto"/>
                              <w:ind w:left="-142" w:right="-364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660B79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YB.6.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F941FB" id="Metin Kutusu 131" o:spid="_x0000_s1031" style="position:absolute;left:0;text-align:left;margin-left:-.35pt;margin-top:-5.35pt;width:47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4515D" w:rsidRPr="00660B79" w:rsidRDefault="00F4515D" w:rsidP="00F4515D">
                      <w:pPr>
                        <w:spacing w:after="0" w:line="240" w:lineRule="auto"/>
                        <w:ind w:left="-142" w:right="-364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660B79">
                        <w:rPr>
                          <w:b/>
                          <w:color w:val="FFFFFF" w:themeColor="background1"/>
                          <w:sz w:val="24"/>
                        </w:rPr>
                        <w:t>YB.6.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  <w:t>Doğal Mirasın Korunması ve Geliştirilmesi</w:t>
      </w:r>
    </w:p>
    <w:tbl>
      <w:tblPr>
        <w:tblStyle w:val="TabloKlavuzu10"/>
        <w:tblW w:w="0" w:type="auto"/>
        <w:tblInd w:w="-135" w:type="dxa"/>
        <w:tblLook w:val="04A0" w:firstRow="1" w:lastRow="0" w:firstColumn="1" w:lastColumn="0" w:noHBand="0" w:noVBand="1"/>
      </w:tblPr>
      <w:tblGrid>
        <w:gridCol w:w="6055"/>
        <w:gridCol w:w="284"/>
        <w:gridCol w:w="879"/>
        <w:gridCol w:w="538"/>
        <w:gridCol w:w="1306"/>
      </w:tblGrid>
      <w:tr w:rsidR="00F4515D" w:rsidRPr="00A53715" w:rsidTr="004B34A1">
        <w:trPr>
          <w:trHeight w:val="432"/>
        </w:trPr>
        <w:tc>
          <w:tcPr>
            <w:tcW w:w="9062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A5A5A5" w:themeFill="accent3"/>
          </w:tcPr>
          <w:p w:rsidR="00F4515D" w:rsidRPr="00A53715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</w:pPr>
            <w:r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  <w:t>YB.6</w:t>
            </w:r>
            <w:r w:rsidRPr="00A53715"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  <w:t>. UYGULAMA ÖNERİLERİ</w:t>
            </w:r>
          </w:p>
        </w:tc>
      </w:tr>
      <w:tr w:rsidR="00F4515D" w:rsidRPr="00A53715" w:rsidTr="004B34A1">
        <w:tc>
          <w:tcPr>
            <w:tcW w:w="7218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F4515D" w:rsidRPr="00A53715" w:rsidRDefault="00F4515D" w:rsidP="004B34A1">
            <w:pPr>
              <w:spacing w:before="120" w:after="120"/>
              <w:jc w:val="both"/>
              <w:rPr>
                <w:rFonts w:ascii="Century Gothic" w:hAnsi="Century Gothic"/>
                <w:sz w:val="18"/>
              </w:rPr>
            </w:pPr>
            <w:r w:rsidRPr="00A53715">
              <w:rPr>
                <w:rFonts w:ascii="Century Gothic" w:hAnsi="Century Gothic"/>
                <w:sz w:val="18"/>
              </w:rPr>
              <w:t xml:space="preserve">Bölgenin doğal değerler </w:t>
            </w:r>
            <w:r>
              <w:rPr>
                <w:rFonts w:ascii="Century Gothic" w:hAnsi="Century Gothic"/>
                <w:sz w:val="18"/>
              </w:rPr>
              <w:t xml:space="preserve">ve biyolojik çeşitlilik </w:t>
            </w:r>
            <w:proofErr w:type="gramStart"/>
            <w:r w:rsidRPr="00A53715">
              <w:rPr>
                <w:rFonts w:ascii="Century Gothic" w:hAnsi="Century Gothic"/>
                <w:sz w:val="18"/>
              </w:rPr>
              <w:t>envanterinin</w:t>
            </w:r>
            <w:proofErr w:type="gramEnd"/>
            <w:r w:rsidRPr="00A53715">
              <w:rPr>
                <w:rFonts w:ascii="Century Gothic" w:hAnsi="Century Gothic"/>
                <w:sz w:val="18"/>
              </w:rPr>
              <w:t xml:space="preserve"> </w:t>
            </w:r>
            <w:r>
              <w:rPr>
                <w:rFonts w:ascii="Century Gothic" w:hAnsi="Century Gothic"/>
                <w:sz w:val="18"/>
              </w:rPr>
              <w:t xml:space="preserve">farklı ölçeklerde kapsamlı şekilde </w:t>
            </w:r>
            <w:r w:rsidRPr="00A53715">
              <w:rPr>
                <w:rFonts w:ascii="Century Gothic" w:hAnsi="Century Gothic"/>
                <w:sz w:val="18"/>
              </w:rPr>
              <w:t>çıkarılması</w:t>
            </w:r>
          </w:p>
        </w:tc>
        <w:tc>
          <w:tcPr>
            <w:tcW w:w="184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A53715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 w:rsidRPr="00A53715">
              <w:rPr>
                <w:rFonts w:ascii="Century Gothic" w:hAnsi="Century Gothic"/>
                <w:b/>
                <w:bCs/>
                <w:i/>
                <w:sz w:val="18"/>
              </w:rPr>
              <w:t xml:space="preserve">Tüm bölge </w:t>
            </w:r>
          </w:p>
        </w:tc>
      </w:tr>
      <w:tr w:rsidR="00F4515D" w:rsidRPr="00A53715" w:rsidTr="004B34A1">
        <w:tc>
          <w:tcPr>
            <w:tcW w:w="6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15D" w:rsidRPr="00A53715" w:rsidRDefault="00F4515D" w:rsidP="004B34A1">
            <w:pPr>
              <w:spacing w:before="120" w:after="120"/>
              <w:rPr>
                <w:rFonts w:ascii="Century Gothic" w:hAnsi="Century Gothic"/>
                <w:bCs/>
                <w:sz w:val="18"/>
              </w:rPr>
            </w:pPr>
            <w:r w:rsidRPr="00E20D99">
              <w:rPr>
                <w:rFonts w:ascii="Century Gothic" w:hAnsi="Century Gothic"/>
                <w:sz w:val="18"/>
              </w:rPr>
              <w:t xml:space="preserve">Göller ve havzalar ölçeğinde özel yönetim planlarının oluşturulması 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A53715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Sapanca Havzası ve Melen Havzası öncelikli</w:t>
            </w:r>
          </w:p>
        </w:tc>
      </w:tr>
      <w:tr w:rsidR="00F4515D" w:rsidRPr="00A53715" w:rsidTr="004B34A1">
        <w:tc>
          <w:tcPr>
            <w:tcW w:w="6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15D" w:rsidRPr="00A53715" w:rsidRDefault="00F4515D" w:rsidP="004B34A1">
            <w:pPr>
              <w:spacing w:before="120" w:after="120"/>
              <w:rPr>
                <w:rFonts w:ascii="Century Gothic" w:hAnsi="Century Gothic"/>
                <w:sz w:val="18"/>
              </w:rPr>
            </w:pPr>
            <w:r w:rsidRPr="00A53715">
              <w:rPr>
                <w:rFonts w:ascii="Century Gothic" w:hAnsi="Century Gothic"/>
                <w:sz w:val="18"/>
              </w:rPr>
              <w:t>Bölgede taşocaklarının işletilmesi hakkında fizibilite raporunun hazırlanması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A53715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Global ve dinamik alt bölgeler öncelikli</w:t>
            </w:r>
          </w:p>
        </w:tc>
      </w:tr>
      <w:tr w:rsidR="00F4515D" w:rsidRPr="00A53715" w:rsidTr="004B34A1">
        <w:tc>
          <w:tcPr>
            <w:tcW w:w="7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15D" w:rsidRPr="00A53715" w:rsidRDefault="00F4515D" w:rsidP="004B34A1">
            <w:pPr>
              <w:spacing w:before="120" w:after="12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Süresi dolan taş ocaklarının başka bir kentsel fonksiyon için potansiyel alan olarak değerlendirilmesi için çalışmaların yapılması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Global alt bölge öncelikli</w:t>
            </w:r>
          </w:p>
        </w:tc>
      </w:tr>
      <w:tr w:rsidR="00F4515D" w:rsidRPr="00660B79" w:rsidTr="004B34A1">
        <w:tc>
          <w:tcPr>
            <w:tcW w:w="7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15D" w:rsidRPr="00922FEB" w:rsidRDefault="00F4515D" w:rsidP="004B34A1">
            <w:pPr>
              <w:spacing w:before="120" w:after="120"/>
              <w:rPr>
                <w:rFonts w:ascii="Century Gothic" w:hAnsi="Century Gothic"/>
                <w:sz w:val="18"/>
              </w:rPr>
            </w:pPr>
            <w:r w:rsidRPr="00660B79">
              <w:rPr>
                <w:rFonts w:ascii="Century Gothic" w:hAnsi="Century Gothic"/>
                <w:sz w:val="18"/>
              </w:rPr>
              <w:t xml:space="preserve">Bölgedeki havzalar için Havza Koruma Birliklerinin kurulması ve bu oluşumların desteklenmesi 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660B79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sz w:val="18"/>
              </w:rPr>
            </w:pPr>
            <w:r w:rsidRPr="00660B79">
              <w:rPr>
                <w:rFonts w:ascii="Century Gothic" w:hAnsi="Century Gothic"/>
                <w:b/>
                <w:bCs/>
                <w:i/>
                <w:sz w:val="18"/>
              </w:rPr>
              <w:t>Tüm Bölge</w:t>
            </w:r>
            <w:r>
              <w:rPr>
                <w:rFonts w:ascii="Century Gothic" w:hAnsi="Century Gothic"/>
                <w:sz w:val="18"/>
              </w:rPr>
              <w:t xml:space="preserve"> </w:t>
            </w:r>
          </w:p>
        </w:tc>
      </w:tr>
      <w:tr w:rsidR="00F4515D" w:rsidRPr="00A53715" w:rsidTr="004B34A1">
        <w:tc>
          <w:tcPr>
            <w:tcW w:w="7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15D" w:rsidRPr="00A53715" w:rsidRDefault="00F4515D" w:rsidP="004B34A1">
            <w:pPr>
              <w:spacing w:before="120" w:after="120"/>
              <w:rPr>
                <w:rFonts w:ascii="Century Gothic" w:hAnsi="Century Gothic"/>
                <w:bCs/>
                <w:sz w:val="18"/>
              </w:rPr>
            </w:pPr>
            <w:r w:rsidRPr="00922FEB">
              <w:rPr>
                <w:rFonts w:ascii="Century Gothic" w:hAnsi="Century Gothic"/>
                <w:sz w:val="18"/>
              </w:rPr>
              <w:t>Yeraltı ve yer üstü su kaynaklarının etkin kullanımı için (kapasite orantılı) fizibilite çalışmalarının yapılması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A53715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Tüm bölge</w:t>
            </w:r>
          </w:p>
        </w:tc>
      </w:tr>
      <w:tr w:rsidR="00F4515D" w:rsidRPr="00A53715" w:rsidTr="004B34A1">
        <w:tc>
          <w:tcPr>
            <w:tcW w:w="7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15D" w:rsidRPr="00A53715" w:rsidRDefault="00F4515D" w:rsidP="004B34A1">
            <w:pPr>
              <w:spacing w:before="120" w:after="120"/>
              <w:rPr>
                <w:rFonts w:ascii="Century Gothic" w:hAnsi="Century Gothic"/>
                <w:bCs/>
                <w:sz w:val="18"/>
              </w:rPr>
            </w:pPr>
            <w:r w:rsidRPr="00922FEB">
              <w:rPr>
                <w:rFonts w:ascii="Century Gothic" w:hAnsi="Century Gothic"/>
                <w:sz w:val="18"/>
              </w:rPr>
              <w:t xml:space="preserve">Atıkların depolanacağı ve bertaraf edileceği sahaların tespiti ve ortak </w:t>
            </w:r>
            <w:r>
              <w:rPr>
                <w:rFonts w:ascii="Century Gothic" w:hAnsi="Century Gothic"/>
                <w:sz w:val="18"/>
              </w:rPr>
              <w:t>bütünleşik</w:t>
            </w:r>
            <w:r w:rsidRPr="00922FEB">
              <w:rPr>
                <w:rFonts w:ascii="Century Gothic" w:hAnsi="Century Gothic"/>
                <w:sz w:val="18"/>
              </w:rPr>
              <w:t xml:space="preserve"> atık ünitelerinin oluşturulması için bölge ölçeğinde fizibilite çalışmalarının yapılması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A53715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Tüm bölge</w:t>
            </w:r>
          </w:p>
        </w:tc>
      </w:tr>
      <w:tr w:rsidR="00F4515D" w:rsidRPr="00A53715" w:rsidTr="004B34A1">
        <w:tc>
          <w:tcPr>
            <w:tcW w:w="7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15D" w:rsidRPr="00922FEB" w:rsidRDefault="00F4515D" w:rsidP="004B34A1">
            <w:pPr>
              <w:spacing w:before="120" w:after="120"/>
              <w:rPr>
                <w:rFonts w:ascii="Century Gothic" w:hAnsi="Century Gothic"/>
                <w:sz w:val="18"/>
              </w:rPr>
            </w:pPr>
            <w:r w:rsidRPr="00922FEB">
              <w:rPr>
                <w:rFonts w:ascii="Century Gothic" w:hAnsi="Century Gothic"/>
                <w:sz w:val="18"/>
              </w:rPr>
              <w:lastRenderedPageBreak/>
              <w:t>İlçeler düzeyinde belirlenmiş olan kirlilik nedenlerini bertaraf edecek çalışmaların tespitinin yapılması ve çözüm önerilerinin, tedbirlerin belirlenmesi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Tüm bölge</w:t>
            </w:r>
          </w:p>
        </w:tc>
      </w:tr>
    </w:tbl>
    <w:p w:rsidR="00F4515D" w:rsidRDefault="00F4515D">
      <w:pPr>
        <w:rPr>
          <w:b/>
        </w:rPr>
      </w:pPr>
    </w:p>
    <w:p w:rsidR="00F4515D" w:rsidRPr="00D63BA3" w:rsidRDefault="00F4515D" w:rsidP="00F4515D">
      <w:pPr>
        <w:pBdr>
          <w:top w:val="single" w:sz="24" w:space="1" w:color="A5A5A5" w:themeColor="accent3"/>
          <w:left w:val="single" w:sz="24" w:space="4" w:color="A5A5A5" w:themeColor="accent3"/>
          <w:bottom w:val="single" w:sz="24" w:space="1" w:color="A5A5A5" w:themeColor="accent3"/>
          <w:right w:val="single" w:sz="24" w:space="4" w:color="A5A5A5" w:themeColor="accent3"/>
        </w:pBdr>
        <w:shd w:val="clear" w:color="auto" w:fill="A5A5A5" w:themeFill="accent3"/>
        <w:spacing w:before="160"/>
        <w:ind w:left="1134"/>
        <w:jc w:val="both"/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</w:pPr>
      <w:r w:rsidRPr="00D63BA3">
        <w:rPr>
          <w:rFonts w:ascii="Century Gothic" w:eastAsia="Meiryo" w:hAnsi="Century Gothic" w:cs="Times New Roman"/>
          <w:b/>
          <w:noProof/>
          <w:color w:val="FFFFFF" w:themeColor="background1"/>
          <w:sz w:val="24"/>
          <w:szCs w:val="17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5A9110" wp14:editId="157BB834">
                <wp:simplePos x="0" y="0"/>
                <wp:positionH relativeFrom="column">
                  <wp:posOffset>-13970</wp:posOffset>
                </wp:positionH>
                <wp:positionV relativeFrom="paragraph">
                  <wp:posOffset>-44550</wp:posOffset>
                </wp:positionV>
                <wp:extent cx="600075" cy="419100"/>
                <wp:effectExtent l="76200" t="38100" r="85725" b="95250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191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F4515D" w:rsidRPr="00660B79" w:rsidRDefault="00F4515D" w:rsidP="00F4515D">
                            <w:pPr>
                              <w:spacing w:after="0" w:line="240" w:lineRule="auto"/>
                              <w:ind w:left="-142" w:right="-364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660B79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YB.7.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5A9110" id="Metin Kutusu 15" o:spid="_x0000_s1032" style="position:absolute;left:0;text-align:left;margin-left:-1.1pt;margin-top:-3.5pt;width:47.2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4515D" w:rsidRPr="00660B79" w:rsidRDefault="00F4515D" w:rsidP="00F4515D">
                      <w:pPr>
                        <w:spacing w:after="0" w:line="240" w:lineRule="auto"/>
                        <w:ind w:left="-142" w:right="-364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660B79">
                        <w:rPr>
                          <w:b/>
                          <w:color w:val="FFFFFF" w:themeColor="background1"/>
                          <w:sz w:val="24"/>
                        </w:rPr>
                        <w:t>YB.7.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  <w:t>Bölgenin Çevre ve Çevre Mevzuatı Konusunda Bilinçlendirilmesi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24"/>
        <w:gridCol w:w="1812"/>
      </w:tblGrid>
      <w:tr w:rsidR="00F4515D" w:rsidRPr="00201B8B" w:rsidTr="004B34A1">
        <w:trPr>
          <w:trHeight w:val="432"/>
        </w:trPr>
        <w:tc>
          <w:tcPr>
            <w:tcW w:w="883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5A5A5" w:themeFill="accent3"/>
          </w:tcPr>
          <w:p w:rsidR="00F4515D" w:rsidRPr="00201B8B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</w:pPr>
            <w:r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  <w:t>YB.7</w:t>
            </w:r>
            <w:r w:rsidRPr="00201B8B"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  <w:t>. UYGULAMA ÖNERİLERİ</w:t>
            </w:r>
          </w:p>
        </w:tc>
      </w:tr>
      <w:tr w:rsidR="00F4515D" w:rsidRPr="00201B8B" w:rsidTr="004B34A1">
        <w:tc>
          <w:tcPr>
            <w:tcW w:w="702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414696" w:rsidRDefault="00F4515D" w:rsidP="004B34A1">
            <w:pPr>
              <w:spacing w:before="120" w:after="12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Çevresel problemlere ilişkin kurumlarda farkındalığı arttırmaya yönelik faaliyetler ve eğitimler düzenlenmesi</w:t>
            </w:r>
          </w:p>
        </w:tc>
        <w:tc>
          <w:tcPr>
            <w:tcW w:w="181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201B8B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 w:rsidRPr="00201B8B">
              <w:rPr>
                <w:rFonts w:ascii="Century Gothic" w:hAnsi="Century Gothic"/>
                <w:b/>
                <w:bCs/>
                <w:i/>
                <w:sz w:val="18"/>
              </w:rPr>
              <w:t xml:space="preserve">Tüm bölge </w:t>
            </w:r>
          </w:p>
        </w:tc>
      </w:tr>
      <w:tr w:rsidR="00F4515D" w:rsidRPr="00201B8B" w:rsidTr="004B34A1">
        <w:trPr>
          <w:trHeight w:val="1497"/>
        </w:trPr>
        <w:tc>
          <w:tcPr>
            <w:tcW w:w="7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Default="00F4515D" w:rsidP="004B34A1">
            <w:pPr>
              <w:spacing w:before="120" w:after="12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Halkın etkili bir iletişim aracı olan medya yoluyla çevresel sorunlar hakkında bilinçlendirilmesi ve sürece etkin olarak dâhil edilmesi</w:t>
            </w:r>
          </w:p>
          <w:p w:rsidR="00F4515D" w:rsidRPr="00BE3B9F" w:rsidRDefault="00F4515D" w:rsidP="004B34A1">
            <w:pPr>
              <w:spacing w:before="120" w:after="12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Aynı sektörde faaliyet gösteren firma ve OSB’leri yaşanan çevre sorunları konusunda bilgilendirmeye yönelik eğitimler verilmesi ve işletmeler arası ortak bir veri tabanı oluşturulması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201B8B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Global ve dinamik alt bölgeler öncelikli</w:t>
            </w:r>
          </w:p>
        </w:tc>
      </w:tr>
      <w:tr w:rsidR="00F4515D" w:rsidRPr="00201B8B" w:rsidTr="004B34A1">
        <w:trPr>
          <w:trHeight w:val="683"/>
        </w:trPr>
        <w:tc>
          <w:tcPr>
            <w:tcW w:w="7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201B8B" w:rsidRDefault="00F4515D" w:rsidP="004B34A1">
            <w:pPr>
              <w:spacing w:before="120" w:after="120"/>
              <w:rPr>
                <w:rFonts w:ascii="Century Gothic" w:hAnsi="Century Gothic"/>
                <w:sz w:val="18"/>
              </w:rPr>
            </w:pPr>
            <w:r w:rsidRPr="00201B8B">
              <w:rPr>
                <w:rFonts w:ascii="Century Gothic" w:hAnsi="Century Gothic"/>
                <w:sz w:val="18"/>
              </w:rPr>
              <w:t>Sanayi üreticileri</w:t>
            </w:r>
            <w:r>
              <w:rPr>
                <w:rFonts w:ascii="Century Gothic" w:hAnsi="Century Gothic"/>
                <w:sz w:val="18"/>
              </w:rPr>
              <w:t>nin</w:t>
            </w:r>
            <w:r w:rsidRPr="00201B8B">
              <w:rPr>
                <w:rFonts w:ascii="Century Gothic" w:hAnsi="Century Gothic"/>
                <w:sz w:val="18"/>
              </w:rPr>
              <w:t>, çevre kirliliğine yol açan faaliyetler konusunda çevre mevzuatındaki yeni düzenlemelerden haberdar edilme</w:t>
            </w:r>
            <w:r>
              <w:rPr>
                <w:rFonts w:ascii="Century Gothic" w:hAnsi="Century Gothic"/>
                <w:sz w:val="18"/>
              </w:rPr>
              <w:t>s</w:t>
            </w:r>
            <w:r w:rsidRPr="00201B8B">
              <w:rPr>
                <w:rFonts w:ascii="Century Gothic" w:hAnsi="Century Gothic"/>
                <w:sz w:val="18"/>
              </w:rPr>
              <w:t>i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201B8B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Global ve dinamik alt bölgeler öncelikli</w:t>
            </w:r>
          </w:p>
        </w:tc>
      </w:tr>
      <w:tr w:rsidR="00F4515D" w:rsidRPr="00201B8B" w:rsidTr="004B34A1">
        <w:tc>
          <w:tcPr>
            <w:tcW w:w="7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201B8B" w:rsidRDefault="00F4515D" w:rsidP="004B34A1">
            <w:pPr>
              <w:spacing w:before="120" w:after="120"/>
              <w:rPr>
                <w:rFonts w:ascii="Century Gothic" w:hAnsi="Century Gothic"/>
                <w:sz w:val="18"/>
              </w:rPr>
            </w:pPr>
            <w:r w:rsidRPr="00201B8B">
              <w:rPr>
                <w:rFonts w:ascii="Century Gothic" w:hAnsi="Century Gothic"/>
                <w:sz w:val="18"/>
              </w:rPr>
              <w:t xml:space="preserve">Çevre problemlerini </w:t>
            </w:r>
            <w:r>
              <w:rPr>
                <w:rFonts w:ascii="Century Gothic" w:hAnsi="Century Gothic"/>
                <w:sz w:val="18"/>
              </w:rPr>
              <w:t xml:space="preserve">azaltmaya ve </w:t>
            </w:r>
            <w:r w:rsidRPr="00201B8B">
              <w:rPr>
                <w:rFonts w:ascii="Century Gothic" w:hAnsi="Century Gothic"/>
                <w:sz w:val="18"/>
              </w:rPr>
              <w:t>ortadan kaldırmaya yönelik desteklerden faydalanma düzeyi</w:t>
            </w:r>
            <w:r>
              <w:rPr>
                <w:rFonts w:ascii="Century Gothic" w:hAnsi="Century Gothic"/>
                <w:sz w:val="18"/>
              </w:rPr>
              <w:t>nin</w:t>
            </w:r>
            <w:r w:rsidRPr="00201B8B">
              <w:rPr>
                <w:rFonts w:ascii="Century Gothic" w:hAnsi="Century Gothic"/>
                <w:sz w:val="18"/>
              </w:rPr>
              <w:t xml:space="preserve"> arttırılma</w:t>
            </w:r>
            <w:r>
              <w:rPr>
                <w:rFonts w:ascii="Century Gothic" w:hAnsi="Century Gothic"/>
                <w:sz w:val="18"/>
              </w:rPr>
              <w:t>s</w:t>
            </w:r>
            <w:r w:rsidRPr="00201B8B">
              <w:rPr>
                <w:rFonts w:ascii="Century Gothic" w:hAnsi="Century Gothic"/>
                <w:sz w:val="18"/>
              </w:rPr>
              <w:t>ı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201B8B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Global ve dinamik alt bölgeler öncelikli</w:t>
            </w:r>
          </w:p>
        </w:tc>
      </w:tr>
      <w:tr w:rsidR="00F4515D" w:rsidRPr="00201B8B" w:rsidTr="004B34A1">
        <w:tc>
          <w:tcPr>
            <w:tcW w:w="7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201B8B" w:rsidRDefault="00F4515D" w:rsidP="004B34A1">
            <w:pPr>
              <w:spacing w:before="120" w:after="120"/>
              <w:rPr>
                <w:rFonts w:ascii="Century Gothic" w:hAnsi="Century Gothic"/>
                <w:sz w:val="18"/>
              </w:rPr>
            </w:pPr>
            <w:r w:rsidRPr="00201B8B">
              <w:rPr>
                <w:rFonts w:ascii="Century Gothic" w:hAnsi="Century Gothic"/>
                <w:sz w:val="18"/>
                <w:szCs w:val="18"/>
                <w:lang w:eastAsia="ja-JP"/>
              </w:rPr>
              <w:t>Çevre konusunda çalışan kamu kurumlarının teknik kapasitelerinin arttırılma</w:t>
            </w:r>
            <w:r>
              <w:rPr>
                <w:rFonts w:ascii="Century Gothic" w:hAnsi="Century Gothic"/>
                <w:sz w:val="18"/>
                <w:szCs w:val="18"/>
                <w:lang w:eastAsia="ja-JP"/>
              </w:rPr>
              <w:t>s</w:t>
            </w:r>
            <w:r w:rsidRPr="00201B8B">
              <w:rPr>
                <w:rFonts w:ascii="Century Gothic" w:hAnsi="Century Gothic"/>
                <w:sz w:val="18"/>
                <w:szCs w:val="18"/>
                <w:lang w:eastAsia="ja-JP"/>
              </w:rPr>
              <w:t>ı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201B8B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Global ve dinamik alt bölgeler öncelikli</w:t>
            </w:r>
          </w:p>
        </w:tc>
      </w:tr>
      <w:tr w:rsidR="00F4515D" w:rsidRPr="00201B8B" w:rsidTr="004B34A1">
        <w:tc>
          <w:tcPr>
            <w:tcW w:w="7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201B8B" w:rsidRDefault="00F4515D" w:rsidP="004B34A1">
            <w:pPr>
              <w:spacing w:before="120" w:after="120"/>
              <w:rPr>
                <w:rFonts w:ascii="Century Gothic" w:hAnsi="Century Gothic"/>
                <w:sz w:val="18"/>
                <w:szCs w:val="18"/>
                <w:lang w:eastAsia="ja-JP"/>
              </w:rPr>
            </w:pPr>
            <w:r w:rsidRPr="00922FEB">
              <w:rPr>
                <w:rFonts w:ascii="Century Gothic" w:hAnsi="Century Gothic"/>
                <w:sz w:val="18"/>
              </w:rPr>
              <w:t xml:space="preserve">Kırsal alanda ve kentlerde çevreye zarar vermeden </w:t>
            </w:r>
            <w:r>
              <w:rPr>
                <w:rFonts w:ascii="Century Gothic" w:hAnsi="Century Gothic"/>
                <w:sz w:val="18"/>
              </w:rPr>
              <w:t xml:space="preserve">ekonomik büyümenin sağlanması </w:t>
            </w:r>
            <w:r w:rsidRPr="00922FEB">
              <w:rPr>
                <w:rFonts w:ascii="Century Gothic" w:hAnsi="Century Gothic"/>
                <w:sz w:val="18"/>
              </w:rPr>
              <w:t>ile ilgili eğitimlerin verilmesi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Tüm bölge</w:t>
            </w:r>
          </w:p>
        </w:tc>
      </w:tr>
    </w:tbl>
    <w:p w:rsidR="00F4515D" w:rsidRDefault="00F4515D">
      <w:pPr>
        <w:rPr>
          <w:b/>
        </w:rPr>
      </w:pPr>
    </w:p>
    <w:p w:rsidR="00F4515D" w:rsidRPr="00714B6B" w:rsidRDefault="00F4515D" w:rsidP="00F4515D">
      <w:pPr>
        <w:pBdr>
          <w:top w:val="single" w:sz="24" w:space="1" w:color="A5A5A5" w:themeColor="accent3"/>
          <w:left w:val="single" w:sz="24" w:space="4" w:color="A5A5A5" w:themeColor="accent3"/>
          <w:bottom w:val="single" w:sz="24" w:space="1" w:color="A5A5A5" w:themeColor="accent3"/>
          <w:right w:val="single" w:sz="24" w:space="4" w:color="A5A5A5" w:themeColor="accent3"/>
        </w:pBdr>
        <w:shd w:val="clear" w:color="auto" w:fill="A5A5A5" w:themeFill="accent3"/>
        <w:spacing w:before="120" w:after="240"/>
        <w:ind w:left="1134"/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shd w:val="clear" w:color="auto" w:fill="A5A5A5" w:themeFill="accent3"/>
          <w:lang w:eastAsia="ja-JP"/>
        </w:rPr>
      </w:pPr>
      <w:r w:rsidRPr="00714B6B">
        <w:rPr>
          <w:rFonts w:ascii="Century Gothic" w:eastAsia="Meiryo" w:hAnsi="Century Gothic" w:cs="Times New Roman"/>
          <w:b/>
          <w:noProof/>
          <w:color w:val="FFFFFF" w:themeColor="background1"/>
          <w:sz w:val="24"/>
          <w:szCs w:val="17"/>
          <w:shd w:val="clear" w:color="auto" w:fill="A5A5A5" w:themeFill="accent3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4C64FB" wp14:editId="69CA9632">
                <wp:simplePos x="0" y="0"/>
                <wp:positionH relativeFrom="column">
                  <wp:posOffset>-19050</wp:posOffset>
                </wp:positionH>
                <wp:positionV relativeFrom="paragraph">
                  <wp:posOffset>-47090</wp:posOffset>
                </wp:positionV>
                <wp:extent cx="600075" cy="419100"/>
                <wp:effectExtent l="76200" t="38100" r="85725" b="9525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191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F4515D" w:rsidRPr="00660B79" w:rsidRDefault="00F4515D" w:rsidP="00F4515D">
                            <w:pPr>
                              <w:spacing w:after="0" w:line="240" w:lineRule="auto"/>
                              <w:ind w:left="-142" w:right="-364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660B79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YB.8.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4C64FB" id="Metin Kutusu 3" o:spid="_x0000_s1033" style="position:absolute;left:0;text-align:left;margin-left:-1.5pt;margin-top:-3.7pt;width:47.25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4515D" w:rsidRPr="00660B79" w:rsidRDefault="00F4515D" w:rsidP="00F4515D">
                      <w:pPr>
                        <w:spacing w:after="0" w:line="240" w:lineRule="auto"/>
                        <w:ind w:left="-142" w:right="-364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660B79">
                        <w:rPr>
                          <w:b/>
                          <w:color w:val="FFFFFF" w:themeColor="background1"/>
                          <w:sz w:val="24"/>
                        </w:rPr>
                        <w:t>YB.8.</w:t>
                      </w:r>
                    </w:p>
                  </w:txbxContent>
                </v:textbox>
              </v:oval>
            </w:pict>
          </mc:Fallback>
        </mc:AlternateContent>
      </w:r>
      <w:r w:rsidRPr="00714B6B">
        <w:rPr>
          <w:rFonts w:ascii="Century Gothic" w:eastAsia="Meiryo" w:hAnsi="Century Gothic" w:cs="Times New Roman"/>
          <w:b/>
          <w:i/>
          <w:iCs/>
          <w:color w:val="FFFFFF" w:themeColor="background1"/>
          <w:sz w:val="24"/>
          <w:szCs w:val="17"/>
          <w:lang w:eastAsia="ja-JP"/>
        </w:rPr>
        <w:t xml:space="preserve"> </w:t>
      </w:r>
      <w:r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  <w:t>Enerji Verimliliğinin Arttırılması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87"/>
        <w:gridCol w:w="142"/>
        <w:gridCol w:w="395"/>
        <w:gridCol w:w="1812"/>
      </w:tblGrid>
      <w:tr w:rsidR="00F4515D" w:rsidRPr="00201B8B" w:rsidTr="004B34A1">
        <w:trPr>
          <w:trHeight w:val="432"/>
        </w:trPr>
        <w:tc>
          <w:tcPr>
            <w:tcW w:w="8836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5A5A5" w:themeFill="accent3"/>
          </w:tcPr>
          <w:p w:rsidR="00F4515D" w:rsidRPr="00201B8B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</w:pPr>
            <w:r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  <w:t>YB.8</w:t>
            </w:r>
            <w:r w:rsidRPr="00201B8B"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  <w:t>. UYGULAMA ÖNERİLERİ</w:t>
            </w:r>
          </w:p>
        </w:tc>
      </w:tr>
      <w:tr w:rsidR="00F4515D" w:rsidRPr="00201B8B" w:rsidTr="004B34A1">
        <w:tc>
          <w:tcPr>
            <w:tcW w:w="7024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F4515D" w:rsidRPr="00201B8B" w:rsidRDefault="00F4515D" w:rsidP="004B34A1">
            <w:pPr>
              <w:spacing w:before="120" w:after="120"/>
              <w:rPr>
                <w:rFonts w:ascii="Century Gothic" w:hAnsi="Century Gothic"/>
                <w:sz w:val="18"/>
              </w:rPr>
            </w:pPr>
            <w:r w:rsidRPr="005D3B3F">
              <w:rPr>
                <w:rFonts w:ascii="Century Gothic" w:hAnsi="Century Gothic"/>
                <w:sz w:val="18"/>
              </w:rPr>
              <w:t>Enerji verimliliğinin artırılması için sivil halkın, kamunun ve özel girişimlerin bilgilendirileceği etkinliklerin tasarlanması</w:t>
            </w:r>
          </w:p>
        </w:tc>
        <w:tc>
          <w:tcPr>
            <w:tcW w:w="181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201B8B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 w:rsidRPr="00201B8B">
              <w:rPr>
                <w:rFonts w:ascii="Century Gothic" w:hAnsi="Century Gothic"/>
                <w:b/>
                <w:bCs/>
                <w:i/>
                <w:sz w:val="18"/>
              </w:rPr>
              <w:t xml:space="preserve">Tüm bölge </w:t>
            </w:r>
          </w:p>
        </w:tc>
      </w:tr>
      <w:tr w:rsidR="00F4515D" w:rsidRPr="00201B8B" w:rsidTr="004B34A1"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15D" w:rsidRPr="00201B8B" w:rsidRDefault="00F4515D" w:rsidP="004B34A1">
            <w:pPr>
              <w:spacing w:before="120" w:after="120"/>
              <w:rPr>
                <w:rFonts w:ascii="Century Gothic" w:hAnsi="Century Gothic"/>
                <w:bCs/>
                <w:sz w:val="18"/>
              </w:rPr>
            </w:pPr>
            <w:r w:rsidRPr="005D3B3F">
              <w:rPr>
                <w:rFonts w:ascii="Century Gothic" w:hAnsi="Century Gothic"/>
                <w:sz w:val="18"/>
              </w:rPr>
              <w:t>Kişi ve kurumlarca yürütülecek enerji verimliliği çalışmalarına destek sağlanması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201B8B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Global ve dinamik alt bölgeler öncelikli</w:t>
            </w:r>
          </w:p>
        </w:tc>
      </w:tr>
      <w:tr w:rsidR="00F4515D" w:rsidRPr="00201B8B" w:rsidTr="004B34A1">
        <w:tc>
          <w:tcPr>
            <w:tcW w:w="6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15D" w:rsidRPr="005D3B3F" w:rsidRDefault="00F4515D" w:rsidP="004B34A1">
            <w:pPr>
              <w:spacing w:before="120" w:after="12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Bölge firmalarının Avrupa Birliği ve Dünya Bankası kaynaklı enerji verimliliği finansman modellerinden faydalanmasının sağlanması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201B8B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Global ve dinamik alt bölgeler öncelikli</w:t>
            </w:r>
          </w:p>
        </w:tc>
      </w:tr>
    </w:tbl>
    <w:p w:rsidR="00F4515D" w:rsidRDefault="00F4515D">
      <w:pPr>
        <w:rPr>
          <w:b/>
        </w:rPr>
      </w:pPr>
    </w:p>
    <w:p w:rsidR="00F4515D" w:rsidRPr="00714B6B" w:rsidRDefault="00F4515D" w:rsidP="00F4515D">
      <w:pPr>
        <w:pBdr>
          <w:top w:val="single" w:sz="24" w:space="1" w:color="A5A5A5" w:themeColor="accent3"/>
          <w:left w:val="single" w:sz="24" w:space="4" w:color="A5A5A5" w:themeColor="accent3"/>
          <w:bottom w:val="single" w:sz="24" w:space="1" w:color="A5A5A5" w:themeColor="accent3"/>
          <w:right w:val="single" w:sz="24" w:space="4" w:color="A5A5A5" w:themeColor="accent3"/>
        </w:pBdr>
        <w:shd w:val="clear" w:color="auto" w:fill="A5A5A5" w:themeFill="accent3"/>
        <w:spacing w:before="120" w:after="240"/>
        <w:ind w:left="1134"/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shd w:val="clear" w:color="auto" w:fill="A5A5A5" w:themeFill="accent3"/>
          <w:lang w:eastAsia="ja-JP"/>
        </w:rPr>
      </w:pPr>
      <w:r w:rsidRPr="00714B6B">
        <w:rPr>
          <w:rFonts w:ascii="Century Gothic" w:eastAsia="Meiryo" w:hAnsi="Century Gothic" w:cs="Times New Roman"/>
          <w:b/>
          <w:noProof/>
          <w:color w:val="FFFFFF" w:themeColor="background1"/>
          <w:sz w:val="24"/>
          <w:szCs w:val="17"/>
          <w:shd w:val="clear" w:color="auto" w:fill="A5A5A5" w:themeFill="accent3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3A87E4" wp14:editId="297C25D9">
                <wp:simplePos x="0" y="0"/>
                <wp:positionH relativeFrom="column">
                  <wp:posOffset>-13970</wp:posOffset>
                </wp:positionH>
                <wp:positionV relativeFrom="paragraph">
                  <wp:posOffset>-64035</wp:posOffset>
                </wp:positionV>
                <wp:extent cx="600075" cy="419100"/>
                <wp:effectExtent l="76200" t="38100" r="85725" b="9525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191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F4515D" w:rsidRPr="00660B79" w:rsidRDefault="00F4515D" w:rsidP="00F4515D">
                            <w:pPr>
                              <w:spacing w:after="0" w:line="240" w:lineRule="auto"/>
                              <w:ind w:left="-142" w:right="-364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660B79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YB.9.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3A87E4" id="Metin Kutusu 4" o:spid="_x0000_s1034" style="position:absolute;left:0;text-align:left;margin-left:-1.1pt;margin-top:-5.05pt;width:47.25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4515D" w:rsidRPr="00660B79" w:rsidRDefault="00F4515D" w:rsidP="00F4515D">
                      <w:pPr>
                        <w:spacing w:after="0" w:line="240" w:lineRule="auto"/>
                        <w:ind w:left="-142" w:right="-364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660B79">
                        <w:rPr>
                          <w:b/>
                          <w:color w:val="FFFFFF" w:themeColor="background1"/>
                          <w:sz w:val="24"/>
                        </w:rPr>
                        <w:t>YB.9.</w:t>
                      </w:r>
                    </w:p>
                  </w:txbxContent>
                </v:textbox>
              </v:oval>
            </w:pict>
          </mc:Fallback>
        </mc:AlternateContent>
      </w:r>
      <w:r w:rsidRPr="00714B6B">
        <w:rPr>
          <w:rFonts w:ascii="Century Gothic" w:eastAsia="Meiryo" w:hAnsi="Century Gothic" w:cs="Times New Roman"/>
          <w:b/>
          <w:i/>
          <w:iCs/>
          <w:color w:val="FFFFFF" w:themeColor="background1"/>
          <w:sz w:val="24"/>
          <w:szCs w:val="17"/>
          <w:lang w:eastAsia="ja-JP"/>
        </w:rPr>
        <w:t xml:space="preserve"> </w:t>
      </w:r>
      <w:r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  <w:t>Yenilenebilir Enerji Kaynaklarının Değerlendirilmesi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24"/>
        <w:gridCol w:w="172"/>
        <w:gridCol w:w="1640"/>
      </w:tblGrid>
      <w:tr w:rsidR="00F4515D" w:rsidRPr="00201B8B" w:rsidTr="004B34A1">
        <w:trPr>
          <w:trHeight w:val="432"/>
        </w:trPr>
        <w:tc>
          <w:tcPr>
            <w:tcW w:w="883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5A5A5" w:themeFill="accent3"/>
          </w:tcPr>
          <w:p w:rsidR="00F4515D" w:rsidRPr="00201B8B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</w:pPr>
            <w:r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  <w:t>YB.9</w:t>
            </w:r>
            <w:r w:rsidRPr="00201B8B"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  <w:t>. UYGULAMA ÖNERİLERİ</w:t>
            </w:r>
          </w:p>
        </w:tc>
      </w:tr>
      <w:tr w:rsidR="00F4515D" w:rsidRPr="00201B8B" w:rsidTr="004B34A1">
        <w:tc>
          <w:tcPr>
            <w:tcW w:w="7196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F4515D" w:rsidRPr="00201B8B" w:rsidRDefault="00F4515D" w:rsidP="004B34A1">
            <w:pPr>
              <w:spacing w:before="60"/>
              <w:rPr>
                <w:rFonts w:ascii="Century Gothic" w:hAnsi="Century Gothic"/>
                <w:sz w:val="18"/>
              </w:rPr>
            </w:pPr>
            <w:r w:rsidRPr="005D3B3F">
              <w:rPr>
                <w:rFonts w:ascii="Century Gothic" w:hAnsi="Century Gothic"/>
                <w:sz w:val="18"/>
              </w:rPr>
              <w:lastRenderedPageBreak/>
              <w:t>Yatırımcılara yönelik olarak bölgede en fazla verim alınacak yenilenebilir enerji türlerini</w:t>
            </w:r>
            <w:r>
              <w:rPr>
                <w:rFonts w:ascii="Century Gothic" w:hAnsi="Century Gothic"/>
                <w:sz w:val="18"/>
              </w:rPr>
              <w:t xml:space="preserve"> konumları</w:t>
            </w:r>
            <w:r w:rsidRPr="005D3B3F">
              <w:rPr>
                <w:rFonts w:ascii="Century Gothic" w:hAnsi="Century Gothic"/>
                <w:sz w:val="18"/>
              </w:rPr>
              <w:t>, kapasiteleri ve işletme maliyetleri ile içeren fizibilite raporlarının hazırlanması</w:t>
            </w:r>
          </w:p>
        </w:tc>
        <w:tc>
          <w:tcPr>
            <w:tcW w:w="164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201B8B" w:rsidRDefault="00F4515D" w:rsidP="004B34A1">
            <w:pPr>
              <w:spacing w:before="6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Çevre alt bölge öncelikli</w:t>
            </w:r>
          </w:p>
        </w:tc>
      </w:tr>
      <w:tr w:rsidR="00F4515D" w:rsidRPr="00201B8B" w:rsidTr="004B34A1">
        <w:tc>
          <w:tcPr>
            <w:tcW w:w="7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15D" w:rsidRPr="00201B8B" w:rsidRDefault="00F4515D" w:rsidP="004B34A1">
            <w:pPr>
              <w:spacing w:before="60"/>
              <w:rPr>
                <w:rFonts w:ascii="Century Gothic" w:hAnsi="Century Gothic"/>
                <w:bCs/>
                <w:sz w:val="18"/>
              </w:rPr>
            </w:pPr>
            <w:r w:rsidRPr="005D3B3F">
              <w:rPr>
                <w:rFonts w:ascii="Century Gothic" w:hAnsi="Century Gothic"/>
                <w:sz w:val="18"/>
              </w:rPr>
              <w:t>Bölgedeki rüzgâr enerjisi potansiyelini harekete geçirmek potansiyel tespit edilen tüm alanlarda projelendirme ve uygulama faaliyetlerine destek verilmes</w:t>
            </w:r>
            <w:r>
              <w:rPr>
                <w:rFonts w:ascii="Century Gothic" w:hAnsi="Century Gothic"/>
                <w:sz w:val="18"/>
              </w:rPr>
              <w:t>i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201B8B" w:rsidRDefault="00F4515D" w:rsidP="004B34A1">
            <w:pPr>
              <w:spacing w:before="6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Çevre alt bölge öncelikli</w:t>
            </w:r>
          </w:p>
        </w:tc>
      </w:tr>
      <w:tr w:rsidR="00F4515D" w:rsidRPr="00201B8B" w:rsidTr="004B34A1">
        <w:tc>
          <w:tcPr>
            <w:tcW w:w="7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15D" w:rsidRPr="005D3B3F" w:rsidRDefault="00F4515D" w:rsidP="004B34A1">
            <w:pPr>
              <w:spacing w:before="6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P</w:t>
            </w:r>
            <w:r w:rsidRPr="005D3B3F">
              <w:rPr>
                <w:rFonts w:ascii="Century Gothic" w:hAnsi="Century Gothic"/>
                <w:sz w:val="18"/>
              </w:rPr>
              <w:t>otansiyel tespit edilen tüm alanlarda projelendirme ve uygulama faaliyetlerine destek verilmesi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Default="00F4515D" w:rsidP="004B34A1">
            <w:pPr>
              <w:spacing w:before="6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Çevre alt bölge öncelikli</w:t>
            </w:r>
          </w:p>
        </w:tc>
      </w:tr>
      <w:tr w:rsidR="00F4515D" w:rsidRPr="00201B8B" w:rsidTr="004B34A1">
        <w:trPr>
          <w:trHeight w:val="517"/>
        </w:trPr>
        <w:tc>
          <w:tcPr>
            <w:tcW w:w="7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15D" w:rsidRPr="005D3B3F" w:rsidRDefault="00F4515D" w:rsidP="004B34A1">
            <w:pPr>
              <w:spacing w:before="6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O</w:t>
            </w:r>
            <w:r w:rsidRPr="005D3B3F">
              <w:rPr>
                <w:rFonts w:ascii="Century Gothic" w:hAnsi="Century Gothic"/>
                <w:sz w:val="18"/>
              </w:rPr>
              <w:t>rtaya çıkan yoğun tarımsal ve hayvansal atıkların biyogaz enerjisine dönüştürülmesi için projelendirme ve uygulama faaliyetlerine destek verilmesi.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Default="00F4515D" w:rsidP="004B34A1">
            <w:pPr>
              <w:spacing w:before="6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Kocaeli ve Bolu illeri</w:t>
            </w:r>
          </w:p>
        </w:tc>
      </w:tr>
      <w:tr w:rsidR="00F4515D" w:rsidRPr="00201B8B" w:rsidTr="004B34A1">
        <w:tc>
          <w:tcPr>
            <w:tcW w:w="7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15D" w:rsidRPr="005D3B3F" w:rsidRDefault="00F4515D" w:rsidP="004B34A1">
            <w:pPr>
              <w:spacing w:before="60"/>
              <w:rPr>
                <w:rFonts w:ascii="Century Gothic" w:hAnsi="Century Gothic"/>
                <w:sz w:val="18"/>
              </w:rPr>
            </w:pPr>
            <w:r w:rsidRPr="005D3B3F">
              <w:rPr>
                <w:rFonts w:ascii="Century Gothic" w:hAnsi="Century Gothic"/>
                <w:sz w:val="18"/>
              </w:rPr>
              <w:t>Yenilenebilir enerji potansiyelinin kullanımını artırmak üzere verilen devlet desteklerinden bölgedeki firmaların faydalanma düzeyini artırmak ve yenilenebilir enerji potansiyeline yatırım yaparak firmaların enerji ihtiyaçlarını gidermeleri için bilgilendirmelerde bulunulması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Default="00F4515D" w:rsidP="004B34A1">
            <w:pPr>
              <w:spacing w:before="6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Global ve dinamik alt bölgeler öncelikli</w:t>
            </w:r>
          </w:p>
        </w:tc>
      </w:tr>
      <w:tr w:rsidR="00F4515D" w:rsidRPr="00201B8B" w:rsidTr="004B34A1">
        <w:trPr>
          <w:trHeight w:val="259"/>
        </w:trPr>
        <w:tc>
          <w:tcPr>
            <w:tcW w:w="7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15D" w:rsidRPr="005D3B3F" w:rsidRDefault="00F4515D" w:rsidP="004B34A1">
            <w:pPr>
              <w:spacing w:before="60"/>
              <w:rPr>
                <w:rFonts w:ascii="Century Gothic" w:hAnsi="Century Gothic"/>
                <w:sz w:val="18"/>
              </w:rPr>
            </w:pPr>
            <w:proofErr w:type="spellStart"/>
            <w:r w:rsidRPr="00922FEB">
              <w:rPr>
                <w:rFonts w:ascii="Century Gothic" w:hAnsi="Century Gothic"/>
                <w:sz w:val="18"/>
              </w:rPr>
              <w:t>Kompostlaştırma</w:t>
            </w:r>
            <w:proofErr w:type="spellEnd"/>
            <w:r w:rsidRPr="00922FEB">
              <w:rPr>
                <w:rFonts w:ascii="Century Gothic" w:hAnsi="Century Gothic"/>
                <w:sz w:val="18"/>
              </w:rPr>
              <w:t xml:space="preserve">, </w:t>
            </w:r>
            <w:proofErr w:type="spellStart"/>
            <w:r w:rsidRPr="00922FEB">
              <w:rPr>
                <w:rFonts w:ascii="Century Gothic" w:hAnsi="Century Gothic"/>
                <w:sz w:val="18"/>
              </w:rPr>
              <w:t>kojenerasyon</w:t>
            </w:r>
            <w:proofErr w:type="spellEnd"/>
            <w:r w:rsidRPr="00922FEB">
              <w:rPr>
                <w:rFonts w:ascii="Century Gothic" w:hAnsi="Century Gothic"/>
                <w:sz w:val="18"/>
              </w:rPr>
              <w:t xml:space="preserve"> ve biyogaz sistemlerinin desteklenmesi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Default="00F4515D" w:rsidP="004B34A1">
            <w:pPr>
              <w:spacing w:before="6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Tüm bölge</w:t>
            </w:r>
          </w:p>
        </w:tc>
      </w:tr>
    </w:tbl>
    <w:p w:rsidR="00F4515D" w:rsidRDefault="00F4515D">
      <w:pPr>
        <w:rPr>
          <w:b/>
        </w:rPr>
      </w:pPr>
    </w:p>
    <w:p w:rsidR="00F4515D" w:rsidRPr="00D63BA3" w:rsidRDefault="00F4515D" w:rsidP="00F4515D">
      <w:pPr>
        <w:pBdr>
          <w:top w:val="single" w:sz="24" w:space="1" w:color="A5A5A5" w:themeColor="accent3"/>
          <w:left w:val="single" w:sz="24" w:space="4" w:color="A5A5A5" w:themeColor="accent3"/>
          <w:bottom w:val="single" w:sz="24" w:space="1" w:color="A5A5A5" w:themeColor="accent3"/>
          <w:right w:val="single" w:sz="24" w:space="4" w:color="A5A5A5" w:themeColor="accent3"/>
        </w:pBdr>
        <w:shd w:val="clear" w:color="auto" w:fill="A5A5A5" w:themeFill="accent3"/>
        <w:spacing w:before="120" w:after="240"/>
        <w:ind w:left="1134"/>
        <w:rPr>
          <w:rFonts w:ascii="Century Gothic" w:eastAsia="Meiryo" w:hAnsi="Century Gothic" w:cs="Times New Roman"/>
          <w:b/>
          <w:iCs/>
          <w:color w:val="FFFFFF" w:themeColor="background1"/>
          <w:sz w:val="24"/>
          <w:szCs w:val="17"/>
          <w:lang w:eastAsia="ja-JP"/>
        </w:rPr>
      </w:pPr>
      <w:r w:rsidRPr="00D63BA3">
        <w:rPr>
          <w:rFonts w:ascii="Century Gothic" w:eastAsia="Meiryo" w:hAnsi="Century Gothic" w:cs="Times New Roman"/>
          <w:b/>
          <w:iCs/>
          <w:noProof/>
          <w:color w:val="FFFFFF" w:themeColor="background1"/>
          <w:sz w:val="24"/>
          <w:szCs w:val="17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2FABF7" wp14:editId="4BE510F3">
                <wp:simplePos x="0" y="0"/>
                <wp:positionH relativeFrom="column">
                  <wp:posOffset>-4345</wp:posOffset>
                </wp:positionH>
                <wp:positionV relativeFrom="paragraph">
                  <wp:posOffset>-51435</wp:posOffset>
                </wp:positionV>
                <wp:extent cx="600075" cy="419100"/>
                <wp:effectExtent l="76200" t="38100" r="85725" b="9525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191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F4515D" w:rsidRPr="00660B79" w:rsidRDefault="00F4515D" w:rsidP="00F4515D">
                            <w:pPr>
                              <w:spacing w:after="0" w:line="240" w:lineRule="auto"/>
                              <w:ind w:left="-142" w:right="-364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660B79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YB.10.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2FABF7" id="Metin Kutusu 6" o:spid="_x0000_s1035" style="position:absolute;left:0;text-align:left;margin-left:-.35pt;margin-top:-4.05pt;width:47.25pt;height:3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4515D" w:rsidRPr="00660B79" w:rsidRDefault="00F4515D" w:rsidP="00F4515D">
                      <w:pPr>
                        <w:spacing w:after="0" w:line="240" w:lineRule="auto"/>
                        <w:ind w:left="-142" w:right="-364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660B79">
                        <w:rPr>
                          <w:b/>
                          <w:color w:val="FFFFFF" w:themeColor="background1"/>
                          <w:sz w:val="24"/>
                        </w:rPr>
                        <w:t>YB.10.</w:t>
                      </w:r>
                    </w:p>
                  </w:txbxContent>
                </v:textbox>
              </v:oval>
            </w:pict>
          </mc:Fallback>
        </mc:AlternateContent>
      </w:r>
      <w:r w:rsidRPr="00D63BA3">
        <w:rPr>
          <w:rFonts w:ascii="Century Gothic" w:eastAsia="Meiryo" w:hAnsi="Century Gothic" w:cs="Times New Roman"/>
          <w:b/>
          <w:iCs/>
          <w:color w:val="FFFFFF" w:themeColor="background1"/>
          <w:sz w:val="24"/>
          <w:szCs w:val="17"/>
          <w:lang w:eastAsia="ja-JP"/>
        </w:rPr>
        <w:t>Teknik Altyapı İmkânlarının İyileştirilmesi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1134"/>
        <w:gridCol w:w="284"/>
        <w:gridCol w:w="253"/>
        <w:gridCol w:w="1812"/>
      </w:tblGrid>
      <w:tr w:rsidR="00F4515D" w:rsidRPr="00201B8B" w:rsidTr="004B34A1">
        <w:trPr>
          <w:trHeight w:val="432"/>
        </w:trPr>
        <w:tc>
          <w:tcPr>
            <w:tcW w:w="8836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A5A5A5" w:themeFill="accent3"/>
          </w:tcPr>
          <w:p w:rsidR="00F4515D" w:rsidRPr="00201B8B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</w:pPr>
            <w:r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  <w:t>YB.10</w:t>
            </w:r>
            <w:r w:rsidRPr="00201B8B"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  <w:t>. UYGULAMA ÖNERİLERİ</w:t>
            </w:r>
          </w:p>
        </w:tc>
      </w:tr>
      <w:tr w:rsidR="00F4515D" w:rsidRPr="00201B8B" w:rsidTr="004B34A1">
        <w:tc>
          <w:tcPr>
            <w:tcW w:w="7024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F4515D" w:rsidRPr="00922FEB" w:rsidRDefault="00F4515D" w:rsidP="004B34A1">
            <w:pPr>
              <w:spacing w:before="100" w:after="10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İçme ve kullanma suyu arıtma suyu tesislerinin kapasitelerinin arttırılması ve yenilerinin kurulmasının teşvik edilmesi</w:t>
            </w:r>
          </w:p>
        </w:tc>
        <w:tc>
          <w:tcPr>
            <w:tcW w:w="181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Default="00F4515D" w:rsidP="004B34A1">
            <w:pPr>
              <w:spacing w:before="100" w:after="10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Tüm bölge</w:t>
            </w:r>
          </w:p>
        </w:tc>
      </w:tr>
      <w:tr w:rsidR="00F4515D" w:rsidRPr="00201B8B" w:rsidTr="004B34A1">
        <w:tc>
          <w:tcPr>
            <w:tcW w:w="6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15D" w:rsidRDefault="00F4515D" w:rsidP="004B34A1">
            <w:pPr>
              <w:spacing w:before="100" w:after="10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Bölgenin nüfus </w:t>
            </w:r>
            <w:proofErr w:type="gramStart"/>
            <w:r>
              <w:rPr>
                <w:rFonts w:ascii="Century Gothic" w:hAnsi="Century Gothic"/>
                <w:sz w:val="18"/>
              </w:rPr>
              <w:t>projeksiyonu</w:t>
            </w:r>
            <w:proofErr w:type="gramEnd"/>
            <w:r>
              <w:rPr>
                <w:rFonts w:ascii="Century Gothic" w:hAnsi="Century Gothic"/>
                <w:sz w:val="18"/>
              </w:rPr>
              <w:t xml:space="preserve"> ve imalat sanayi büyüme eğilimi paralelinde elektrik tüketimi ihtiyacına yönelik olarak tespit ve ilgili yatırımların yapılması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Default="00F4515D" w:rsidP="004B34A1">
            <w:pPr>
              <w:spacing w:before="100" w:after="10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Global ve Dinamik alt bölgeler öncelikli</w:t>
            </w:r>
          </w:p>
        </w:tc>
      </w:tr>
      <w:tr w:rsidR="00F4515D" w:rsidRPr="00201B8B" w:rsidTr="004B34A1">
        <w:tc>
          <w:tcPr>
            <w:tcW w:w="5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15D" w:rsidRDefault="00F4515D" w:rsidP="004B34A1">
            <w:pPr>
              <w:spacing w:before="100" w:after="10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Doğalgaz kullanımının yaygınlaştırılması</w:t>
            </w:r>
          </w:p>
        </w:tc>
        <w:tc>
          <w:tcPr>
            <w:tcW w:w="3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Default="00F4515D" w:rsidP="004B34A1">
            <w:pPr>
              <w:spacing w:before="100" w:after="10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Düzce, Bolu ve Yalova illeri öncelikli</w:t>
            </w:r>
          </w:p>
        </w:tc>
      </w:tr>
      <w:tr w:rsidR="00F4515D" w:rsidRPr="00201B8B" w:rsidTr="004B34A1">
        <w:tc>
          <w:tcPr>
            <w:tcW w:w="7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15D" w:rsidRDefault="00F4515D" w:rsidP="004B34A1">
            <w:pPr>
              <w:spacing w:before="100" w:after="10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İnternet erişim altyapısının bölge genelinde yaygınlaştırılması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Default="00F4515D" w:rsidP="004B34A1">
            <w:pPr>
              <w:spacing w:before="100" w:after="10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Tüm bölge</w:t>
            </w:r>
          </w:p>
        </w:tc>
      </w:tr>
      <w:tr w:rsidR="00F4515D" w:rsidRPr="00201B8B" w:rsidTr="004B34A1">
        <w:tc>
          <w:tcPr>
            <w:tcW w:w="7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15D" w:rsidRPr="00201B8B" w:rsidRDefault="00F4515D" w:rsidP="004B34A1">
            <w:pPr>
              <w:spacing w:before="100" w:after="100"/>
              <w:rPr>
                <w:rFonts w:ascii="Century Gothic" w:hAnsi="Century Gothic"/>
                <w:sz w:val="18"/>
              </w:rPr>
            </w:pPr>
            <w:r w:rsidRPr="00922FEB">
              <w:rPr>
                <w:rFonts w:ascii="Century Gothic" w:hAnsi="Century Gothic"/>
                <w:sz w:val="18"/>
              </w:rPr>
              <w:t>Bölgesel ölçekte atık yönetim planlarının hazırlanması, bölgeye özgü bir atık yönetim modelinin oluşturulması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201B8B" w:rsidRDefault="00F4515D" w:rsidP="004B34A1">
            <w:pPr>
              <w:spacing w:before="100" w:after="10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Çevre alt bölge öncelikli</w:t>
            </w:r>
          </w:p>
        </w:tc>
      </w:tr>
      <w:tr w:rsidR="00F4515D" w:rsidRPr="00201B8B" w:rsidTr="004B34A1"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15D" w:rsidRPr="00201B8B" w:rsidRDefault="00F4515D" w:rsidP="004B34A1">
            <w:pPr>
              <w:spacing w:before="100" w:after="100"/>
              <w:rPr>
                <w:rFonts w:ascii="Century Gothic" w:hAnsi="Century Gothic"/>
                <w:bCs/>
                <w:sz w:val="18"/>
              </w:rPr>
            </w:pPr>
            <w:r w:rsidRPr="00922FEB">
              <w:rPr>
                <w:rFonts w:ascii="Century Gothic" w:hAnsi="Century Gothic"/>
                <w:sz w:val="18"/>
              </w:rPr>
              <w:t xml:space="preserve">Atık </w:t>
            </w:r>
            <w:proofErr w:type="spellStart"/>
            <w:r w:rsidRPr="00922FEB">
              <w:rPr>
                <w:rFonts w:ascii="Century Gothic" w:hAnsi="Century Gothic"/>
                <w:sz w:val="18"/>
              </w:rPr>
              <w:t>bertarafı</w:t>
            </w:r>
            <w:proofErr w:type="spellEnd"/>
            <w:r w:rsidRPr="00922FEB">
              <w:rPr>
                <w:rFonts w:ascii="Century Gothic" w:hAnsi="Century Gothic"/>
                <w:sz w:val="18"/>
              </w:rPr>
              <w:t xml:space="preserve"> ve geri dönüşüm uygulamalarının desteklenmesi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201B8B" w:rsidRDefault="00F4515D" w:rsidP="004B34A1">
            <w:pPr>
              <w:spacing w:before="100" w:after="10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Global ve dinamik alt bölgeler öncelikli</w:t>
            </w:r>
          </w:p>
        </w:tc>
      </w:tr>
      <w:tr w:rsidR="00F4515D" w:rsidRPr="00201B8B" w:rsidTr="004B34A1">
        <w:tc>
          <w:tcPr>
            <w:tcW w:w="7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15D" w:rsidRPr="005D3B3F" w:rsidRDefault="00F4515D" w:rsidP="004B34A1">
            <w:pPr>
              <w:spacing w:before="100" w:after="100"/>
              <w:rPr>
                <w:rFonts w:ascii="Century Gothic" w:hAnsi="Century Gothic"/>
                <w:sz w:val="18"/>
              </w:rPr>
            </w:pPr>
            <w:r w:rsidRPr="00922FEB">
              <w:rPr>
                <w:rFonts w:ascii="Century Gothic" w:hAnsi="Century Gothic"/>
                <w:sz w:val="18"/>
              </w:rPr>
              <w:t>Belediyelerin atık yönetimi ve mevzuatı konusunda bilgilendirilmeleri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Default="00F4515D" w:rsidP="004B34A1">
            <w:pPr>
              <w:spacing w:before="100" w:after="10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Tüm bölge</w:t>
            </w:r>
          </w:p>
        </w:tc>
      </w:tr>
    </w:tbl>
    <w:p w:rsidR="00F4515D" w:rsidRDefault="00F4515D">
      <w:pPr>
        <w:rPr>
          <w:b/>
        </w:rPr>
      </w:pPr>
    </w:p>
    <w:p w:rsidR="00F4515D" w:rsidRPr="00660B79" w:rsidRDefault="00F4515D" w:rsidP="00F4515D">
      <w:pPr>
        <w:spacing w:after="0" w:line="240" w:lineRule="auto"/>
        <w:contextualSpacing/>
        <w:rPr>
          <w:rFonts w:ascii="Century Gothic" w:eastAsia="Meiryo" w:hAnsi="Century Gothic" w:cs="Times New Roman"/>
          <w:b/>
          <w:color w:val="A5A5A5" w:themeColor="accent3"/>
          <w:kern w:val="28"/>
          <w:sz w:val="48"/>
          <w:szCs w:val="72"/>
          <w:lang w:eastAsia="ja-JP"/>
        </w:rPr>
      </w:pPr>
      <w:r>
        <w:rPr>
          <w:rFonts w:ascii="Century Gothic" w:eastAsia="Meiryo" w:hAnsi="Century Gothic" w:cs="Times New Roman"/>
          <w:b/>
          <w:color w:val="A5A5A5" w:themeColor="accent3"/>
          <w:kern w:val="28"/>
          <w:sz w:val="48"/>
          <w:szCs w:val="72"/>
          <w:lang w:eastAsia="ja-JP"/>
        </w:rPr>
        <w:t xml:space="preserve">Amaç 3. </w:t>
      </w:r>
      <w:r w:rsidRPr="00660B79">
        <w:rPr>
          <w:rFonts w:ascii="Century Gothic" w:eastAsia="Meiryo" w:hAnsi="Century Gothic" w:cs="Times New Roman"/>
          <w:b/>
          <w:color w:val="A5A5A5" w:themeColor="accent3"/>
          <w:kern w:val="28"/>
          <w:sz w:val="48"/>
          <w:szCs w:val="72"/>
          <w:lang w:eastAsia="ja-JP"/>
        </w:rPr>
        <w:t>Sosyal Bütünleşmenin Sağlanması</w:t>
      </w:r>
    </w:p>
    <w:p w:rsidR="00F4515D" w:rsidRDefault="00F4515D">
      <w:pPr>
        <w:rPr>
          <w:b/>
        </w:rPr>
      </w:pPr>
    </w:p>
    <w:p w:rsidR="00F4515D" w:rsidRPr="00060F24" w:rsidRDefault="00F4515D" w:rsidP="00F4515D">
      <w:pPr>
        <w:pBdr>
          <w:top w:val="single" w:sz="24" w:space="1" w:color="A5A5A5" w:themeColor="accent3"/>
          <w:left w:val="single" w:sz="24" w:space="4" w:color="A5A5A5" w:themeColor="accent3"/>
          <w:bottom w:val="single" w:sz="24" w:space="1" w:color="A5A5A5" w:themeColor="accent3"/>
          <w:right w:val="single" w:sz="24" w:space="4" w:color="A5A5A5" w:themeColor="accent3"/>
        </w:pBdr>
        <w:shd w:val="clear" w:color="auto" w:fill="A5A5A5" w:themeFill="accent3"/>
        <w:spacing w:before="120" w:after="240"/>
        <w:ind w:left="1134"/>
        <w:rPr>
          <w:rFonts w:ascii="Century Gothic" w:eastAsia="Meiryo" w:hAnsi="Century Gothic" w:cs="Times New Roman"/>
          <w:b/>
          <w:iCs/>
          <w:color w:val="FFFFFF" w:themeColor="background1"/>
          <w:sz w:val="24"/>
          <w:szCs w:val="17"/>
          <w:lang w:eastAsia="ja-JP"/>
        </w:rPr>
      </w:pPr>
      <w:r w:rsidRPr="00060F24">
        <w:rPr>
          <w:rFonts w:ascii="Century Gothic" w:eastAsia="Meiryo" w:hAnsi="Century Gothic" w:cs="Times New Roman"/>
          <w:b/>
          <w:iCs/>
          <w:noProof/>
          <w:color w:val="FFFFFF" w:themeColor="background1"/>
          <w:sz w:val="24"/>
          <w:szCs w:val="17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94370D" wp14:editId="6510A385">
                <wp:simplePos x="0" y="0"/>
                <wp:positionH relativeFrom="column">
                  <wp:posOffset>-13970</wp:posOffset>
                </wp:positionH>
                <wp:positionV relativeFrom="paragraph">
                  <wp:posOffset>-45820</wp:posOffset>
                </wp:positionV>
                <wp:extent cx="600075" cy="419100"/>
                <wp:effectExtent l="76200" t="38100" r="85725" b="9525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191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F4515D" w:rsidRPr="00660B79" w:rsidRDefault="00F4515D" w:rsidP="00F4515D">
                            <w:pPr>
                              <w:spacing w:after="0" w:line="240" w:lineRule="auto"/>
                              <w:ind w:left="-142" w:right="-364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660B79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YB.11.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94370D" id="Metin Kutusu 7" o:spid="_x0000_s1036" style="position:absolute;left:0;text-align:left;margin-left:-1.1pt;margin-top:-3.6pt;width:47.25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4515D" w:rsidRPr="00660B79" w:rsidRDefault="00F4515D" w:rsidP="00F4515D">
                      <w:pPr>
                        <w:spacing w:after="0" w:line="240" w:lineRule="auto"/>
                        <w:ind w:left="-142" w:right="-364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660B79">
                        <w:rPr>
                          <w:b/>
                          <w:color w:val="FFFFFF" w:themeColor="background1"/>
                          <w:sz w:val="24"/>
                        </w:rPr>
                        <w:t>YB.11.</w:t>
                      </w:r>
                    </w:p>
                  </w:txbxContent>
                </v:textbox>
              </v:oval>
            </w:pict>
          </mc:Fallback>
        </mc:AlternateContent>
      </w:r>
      <w:r w:rsidRPr="00060F24">
        <w:rPr>
          <w:rFonts w:ascii="Century Gothic" w:eastAsia="Meiryo" w:hAnsi="Century Gothic" w:cs="Times New Roman"/>
          <w:b/>
          <w:iCs/>
          <w:color w:val="FFFFFF" w:themeColor="background1"/>
          <w:sz w:val="24"/>
          <w:szCs w:val="17"/>
          <w:lang w:eastAsia="ja-JP"/>
        </w:rPr>
        <w:t>Sosyal Analiz ve Politikaların Geliştirilmesi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6771"/>
        <w:gridCol w:w="252"/>
        <w:gridCol w:w="598"/>
        <w:gridCol w:w="1215"/>
      </w:tblGrid>
      <w:tr w:rsidR="00F4515D" w:rsidRPr="00D940F5" w:rsidTr="004B34A1">
        <w:trPr>
          <w:trHeight w:val="432"/>
        </w:trPr>
        <w:tc>
          <w:tcPr>
            <w:tcW w:w="8836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5A5A5" w:themeFill="accent3"/>
          </w:tcPr>
          <w:p w:rsidR="00F4515D" w:rsidRPr="00D940F5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</w:pPr>
            <w:r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  <w:t>YB.11</w:t>
            </w:r>
            <w:r w:rsidRPr="00D940F5"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  <w:t>. UYGULAMA ÖNERİLERİ</w:t>
            </w:r>
          </w:p>
        </w:tc>
      </w:tr>
      <w:tr w:rsidR="00F4515D" w:rsidRPr="00D940F5" w:rsidTr="004B34A1">
        <w:tc>
          <w:tcPr>
            <w:tcW w:w="7621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F4515D" w:rsidRPr="00D940F5" w:rsidRDefault="00F4515D" w:rsidP="004B34A1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 w:rsidRPr="00EB3A7D">
              <w:rPr>
                <w:rFonts w:ascii="Century Gothic" w:hAnsi="Century Gothic"/>
                <w:sz w:val="18"/>
                <w:szCs w:val="18"/>
              </w:rPr>
              <w:t xml:space="preserve">Farklı sosyal yapı özellikleri sergileyen bölgelerin bu özelliklerini yansıtacak sosyal içerikli analizlerin </w:t>
            </w:r>
            <w:r>
              <w:rPr>
                <w:rFonts w:ascii="Century Gothic" w:hAnsi="Century Gothic"/>
                <w:sz w:val="18"/>
                <w:szCs w:val="18"/>
              </w:rPr>
              <w:t>mekân</w:t>
            </w:r>
            <w:r w:rsidRPr="00EB3A7D">
              <w:rPr>
                <w:rFonts w:ascii="Century Gothic" w:hAnsi="Century Gothic"/>
                <w:sz w:val="18"/>
                <w:szCs w:val="18"/>
              </w:rPr>
              <w:t>sal olarak tanımlı alanlarda yapılması ve buna uygun sosyal politika üretilmesinin sağlanması</w:t>
            </w:r>
          </w:p>
        </w:tc>
        <w:tc>
          <w:tcPr>
            <w:tcW w:w="121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D940F5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 w:rsidRPr="00D940F5">
              <w:rPr>
                <w:rFonts w:ascii="Century Gothic" w:hAnsi="Century Gothic"/>
                <w:b/>
                <w:bCs/>
                <w:i/>
                <w:sz w:val="18"/>
              </w:rPr>
              <w:t xml:space="preserve">Tüm bölge </w:t>
            </w:r>
          </w:p>
        </w:tc>
      </w:tr>
      <w:tr w:rsidR="00F4515D" w:rsidRPr="00D940F5" w:rsidTr="004B34A1">
        <w:tc>
          <w:tcPr>
            <w:tcW w:w="7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15D" w:rsidRPr="00D940F5" w:rsidRDefault="00F4515D" w:rsidP="004B34A1">
            <w:pPr>
              <w:spacing w:before="120" w:after="120"/>
              <w:rPr>
                <w:rFonts w:ascii="Century Gothic" w:hAnsi="Century Gothic"/>
                <w:bCs/>
                <w:sz w:val="18"/>
                <w:szCs w:val="18"/>
              </w:rPr>
            </w:pPr>
            <w:r w:rsidRPr="00EB3A7D">
              <w:rPr>
                <w:rFonts w:ascii="Century Gothic" w:hAnsi="Century Gothic"/>
                <w:sz w:val="18"/>
                <w:szCs w:val="18"/>
              </w:rPr>
              <w:lastRenderedPageBreak/>
              <w:t>Sosyal alanda çalışmayı daha gerçekçi kılacak ve kolaylaştıracak Düzey3 ve Düzey 4’te</w:t>
            </w:r>
            <w:r w:rsidRPr="00EB3A7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s</w:t>
            </w:r>
            <w:r w:rsidRPr="00EB3A7D">
              <w:rPr>
                <w:rFonts w:ascii="Century Gothic" w:hAnsi="Century Gothic"/>
                <w:sz w:val="18"/>
                <w:szCs w:val="18"/>
              </w:rPr>
              <w:t>osyal istatistikler veri tabanın</w:t>
            </w:r>
            <w:r>
              <w:rPr>
                <w:rFonts w:ascii="Century Gothic" w:hAnsi="Century Gothic"/>
                <w:sz w:val="18"/>
                <w:szCs w:val="18"/>
              </w:rPr>
              <w:t>ın oluşturulması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D940F5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Tüm bölge</w:t>
            </w:r>
          </w:p>
        </w:tc>
      </w:tr>
      <w:tr w:rsidR="00F4515D" w:rsidRPr="00D940F5" w:rsidTr="004B34A1">
        <w:tc>
          <w:tcPr>
            <w:tcW w:w="7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15D" w:rsidRPr="00EB3A7D" w:rsidRDefault="00F4515D" w:rsidP="004B34A1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 w:rsidRPr="00EB3A7D">
              <w:rPr>
                <w:rFonts w:ascii="Century Gothic" w:hAnsi="Century Gothic"/>
                <w:sz w:val="18"/>
                <w:szCs w:val="18"/>
              </w:rPr>
              <w:t>Özellikle kırsal alanlarda kadınların ve gençlerin işgücüne katılımı kolaylaştıracak mikro kredi gibi programların uygulanmasının yaygınlaştırılması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D940F5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Çevre alt bölge öncelikli</w:t>
            </w:r>
          </w:p>
        </w:tc>
      </w:tr>
      <w:tr w:rsidR="00F4515D" w:rsidRPr="00D940F5" w:rsidTr="004B34A1">
        <w:tc>
          <w:tcPr>
            <w:tcW w:w="6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15D" w:rsidRPr="00EB3A7D" w:rsidRDefault="00F4515D" w:rsidP="004B34A1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 w:rsidRPr="00EB3A7D">
              <w:rPr>
                <w:rFonts w:ascii="Century Gothic" w:hAnsi="Century Gothic"/>
                <w:sz w:val="18"/>
                <w:szCs w:val="18"/>
              </w:rPr>
              <w:t>Yerelden temel eğitim ve temel sağlık hizmetleri hakkında merkezi idareye geri bildirim sağlamak amacıyla ilgili analizlerin yapılması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D940F5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Global ve dinamik alt bölgeler öncelikli</w:t>
            </w:r>
          </w:p>
        </w:tc>
      </w:tr>
      <w:tr w:rsidR="00F4515D" w:rsidRPr="00D940F5" w:rsidTr="004B34A1">
        <w:tc>
          <w:tcPr>
            <w:tcW w:w="7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15D" w:rsidRPr="00EB3A7D" w:rsidRDefault="00F4515D" w:rsidP="004B34A1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 w:rsidRPr="00EB3A7D">
              <w:rPr>
                <w:rFonts w:ascii="Century Gothic" w:hAnsi="Century Gothic"/>
                <w:sz w:val="18"/>
                <w:szCs w:val="18"/>
              </w:rPr>
              <w:t>Merkezi ve yerel kurumlar tarafından yapılan-öngörülen sosyal yardımların eşgüdümlü olmasının sağlanması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D940F5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Tüm bölge</w:t>
            </w:r>
          </w:p>
        </w:tc>
      </w:tr>
      <w:tr w:rsidR="00F4515D" w:rsidRPr="00D940F5" w:rsidTr="004B34A1">
        <w:tc>
          <w:tcPr>
            <w:tcW w:w="7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15D" w:rsidRPr="00EB3A7D" w:rsidRDefault="00F4515D" w:rsidP="004B34A1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 w:rsidRPr="00EB3A7D">
              <w:rPr>
                <w:rFonts w:ascii="Century Gothic" w:hAnsi="Century Gothic"/>
                <w:sz w:val="18"/>
                <w:szCs w:val="18"/>
              </w:rPr>
              <w:t>İlk ve ortaöğretimlere yönelik yaz kampları, değişim programları vb. uygulamaların yaygınlaştırılması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D940F5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Tüm bölge</w:t>
            </w:r>
          </w:p>
        </w:tc>
      </w:tr>
      <w:tr w:rsidR="00F4515D" w:rsidRPr="00D940F5" w:rsidTr="004B34A1">
        <w:tc>
          <w:tcPr>
            <w:tcW w:w="7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15D" w:rsidRPr="00EB3A7D" w:rsidRDefault="00F4515D" w:rsidP="004B34A1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 w:rsidRPr="00EB3A7D">
              <w:rPr>
                <w:rFonts w:ascii="Century Gothic" w:hAnsi="Century Gothic"/>
                <w:sz w:val="18"/>
                <w:szCs w:val="18"/>
              </w:rPr>
              <w:t>Dezavantajlı grupların da aktif rol alabileceği, bölgenin yöresel zenginliklerini tanıtıcı ulusal ve uluslararası festivallerin organize edilmesi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D940F5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Çevre alt bölge öncelikli</w:t>
            </w:r>
          </w:p>
        </w:tc>
      </w:tr>
    </w:tbl>
    <w:p w:rsidR="00F4515D" w:rsidRDefault="00F4515D">
      <w:pPr>
        <w:rPr>
          <w:b/>
        </w:rPr>
      </w:pPr>
    </w:p>
    <w:p w:rsidR="00F4515D" w:rsidRPr="00060F24" w:rsidRDefault="00F4515D" w:rsidP="00F4515D">
      <w:pPr>
        <w:pBdr>
          <w:top w:val="single" w:sz="24" w:space="1" w:color="A5A5A5" w:themeColor="accent3"/>
          <w:left w:val="single" w:sz="24" w:space="4" w:color="A5A5A5" w:themeColor="accent3"/>
          <w:bottom w:val="single" w:sz="24" w:space="1" w:color="A5A5A5" w:themeColor="accent3"/>
          <w:right w:val="single" w:sz="24" w:space="4" w:color="A5A5A5" w:themeColor="accent3"/>
        </w:pBdr>
        <w:shd w:val="clear" w:color="auto" w:fill="A5A5A5" w:themeFill="accent3"/>
        <w:spacing w:before="120" w:after="240"/>
        <w:ind w:left="1134"/>
        <w:rPr>
          <w:rFonts w:ascii="Century Gothic" w:eastAsia="Meiryo" w:hAnsi="Century Gothic" w:cs="Times New Roman"/>
          <w:b/>
          <w:iCs/>
          <w:color w:val="FFFFFF" w:themeColor="background1"/>
          <w:sz w:val="24"/>
          <w:szCs w:val="17"/>
          <w:lang w:eastAsia="ja-JP"/>
        </w:rPr>
      </w:pPr>
      <w:r w:rsidRPr="00060F24">
        <w:rPr>
          <w:rFonts w:ascii="Century Gothic" w:eastAsia="Meiryo" w:hAnsi="Century Gothic" w:cs="Times New Roman"/>
          <w:b/>
          <w:iCs/>
          <w:noProof/>
          <w:color w:val="FFFFFF" w:themeColor="background1"/>
          <w:sz w:val="24"/>
          <w:szCs w:val="17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5421D4" wp14:editId="67A2B3C1">
                <wp:simplePos x="0" y="0"/>
                <wp:positionH relativeFrom="column">
                  <wp:posOffset>-13970</wp:posOffset>
                </wp:positionH>
                <wp:positionV relativeFrom="paragraph">
                  <wp:posOffset>-54510</wp:posOffset>
                </wp:positionV>
                <wp:extent cx="600075" cy="419100"/>
                <wp:effectExtent l="76200" t="38100" r="85725" b="95250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191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F4515D" w:rsidRPr="00660B79" w:rsidRDefault="00F4515D" w:rsidP="00F4515D">
                            <w:pPr>
                              <w:spacing w:after="0" w:line="240" w:lineRule="auto"/>
                              <w:ind w:left="-142" w:right="-364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660B79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YB.12.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5421D4" id="Metin Kutusu 9" o:spid="_x0000_s1037" style="position:absolute;left:0;text-align:left;margin-left:-1.1pt;margin-top:-4.3pt;width:47.25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4515D" w:rsidRPr="00660B79" w:rsidRDefault="00F4515D" w:rsidP="00F4515D">
                      <w:pPr>
                        <w:spacing w:after="0" w:line="240" w:lineRule="auto"/>
                        <w:ind w:left="-142" w:right="-364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660B79">
                        <w:rPr>
                          <w:b/>
                          <w:color w:val="FFFFFF" w:themeColor="background1"/>
                          <w:sz w:val="24"/>
                        </w:rPr>
                        <w:t>YB.12.</w:t>
                      </w:r>
                    </w:p>
                  </w:txbxContent>
                </v:textbox>
              </v:oval>
            </w:pict>
          </mc:Fallback>
        </mc:AlternateContent>
      </w:r>
      <w:r w:rsidRPr="00060F24">
        <w:rPr>
          <w:rFonts w:ascii="Century Gothic" w:eastAsia="Meiryo" w:hAnsi="Century Gothic" w:cs="Times New Roman"/>
          <w:b/>
          <w:iCs/>
          <w:color w:val="FFFFFF" w:themeColor="background1"/>
          <w:sz w:val="24"/>
          <w:szCs w:val="17"/>
          <w:lang w:eastAsia="ja-JP"/>
        </w:rPr>
        <w:t>Yoksulluğun Asgari Düzeye İndirgenmesi</w:t>
      </w:r>
    </w:p>
    <w:tbl>
      <w:tblPr>
        <w:tblStyle w:val="TabloKlavuzu16"/>
        <w:tblW w:w="0" w:type="auto"/>
        <w:tblInd w:w="-135" w:type="dxa"/>
        <w:tblLook w:val="04A0" w:firstRow="1" w:lastRow="0" w:firstColumn="1" w:lastColumn="0" w:noHBand="0" w:noVBand="1"/>
      </w:tblPr>
      <w:tblGrid>
        <w:gridCol w:w="7218"/>
        <w:gridCol w:w="113"/>
        <w:gridCol w:w="425"/>
        <w:gridCol w:w="1306"/>
      </w:tblGrid>
      <w:tr w:rsidR="00F4515D" w:rsidRPr="00CB737E" w:rsidTr="004B34A1">
        <w:trPr>
          <w:trHeight w:val="432"/>
        </w:trPr>
        <w:tc>
          <w:tcPr>
            <w:tcW w:w="9062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5A5A5" w:themeFill="accent3"/>
          </w:tcPr>
          <w:p w:rsidR="00F4515D" w:rsidRPr="00CB737E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</w:pPr>
            <w:r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  <w:t>YB.12</w:t>
            </w:r>
            <w:r w:rsidRPr="00CB737E"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  <w:t>. UYGULAMA ÖNERİLERİ</w:t>
            </w:r>
          </w:p>
        </w:tc>
      </w:tr>
      <w:tr w:rsidR="00F4515D" w:rsidRPr="00CB737E" w:rsidTr="004B34A1">
        <w:tc>
          <w:tcPr>
            <w:tcW w:w="721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F4515D" w:rsidRPr="00CB737E" w:rsidRDefault="00F4515D" w:rsidP="004B34A1">
            <w:pPr>
              <w:spacing w:before="120" w:after="120"/>
              <w:rPr>
                <w:rFonts w:ascii="Century Gothic" w:hAnsi="Century Gothic"/>
                <w:sz w:val="18"/>
              </w:rPr>
            </w:pPr>
            <w:r w:rsidRPr="00CB737E">
              <w:rPr>
                <w:rFonts w:ascii="Century Gothic" w:hAnsi="Century Gothic"/>
                <w:bCs/>
                <w:sz w:val="18"/>
              </w:rPr>
              <w:t xml:space="preserve">Bölgede yoksul kesimlerin hem toplumsal hem de </w:t>
            </w:r>
            <w:r>
              <w:rPr>
                <w:rFonts w:ascii="Century Gothic" w:hAnsi="Century Gothic"/>
                <w:bCs/>
                <w:sz w:val="18"/>
              </w:rPr>
              <w:t>mekân</w:t>
            </w:r>
            <w:r w:rsidRPr="00CB737E">
              <w:rPr>
                <w:rFonts w:ascii="Century Gothic" w:hAnsi="Century Gothic"/>
                <w:bCs/>
                <w:sz w:val="18"/>
              </w:rPr>
              <w:t>sal olarak yapısal nedenlerini ortaya koyan ve iyileştirme önerilerini içerene çalışmaların yapılması</w:t>
            </w:r>
          </w:p>
        </w:tc>
        <w:tc>
          <w:tcPr>
            <w:tcW w:w="1844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CB737E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 w:rsidRPr="00CB737E">
              <w:rPr>
                <w:rFonts w:ascii="Century Gothic" w:hAnsi="Century Gothic"/>
                <w:b/>
                <w:bCs/>
                <w:i/>
                <w:sz w:val="18"/>
              </w:rPr>
              <w:t xml:space="preserve">Tüm bölge </w:t>
            </w:r>
          </w:p>
        </w:tc>
      </w:tr>
      <w:tr w:rsidR="00F4515D" w:rsidRPr="00CB737E" w:rsidTr="004B34A1">
        <w:tc>
          <w:tcPr>
            <w:tcW w:w="7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15D" w:rsidRPr="00CB737E" w:rsidRDefault="00F4515D" w:rsidP="004B34A1">
            <w:pPr>
              <w:spacing w:before="120" w:after="120"/>
              <w:rPr>
                <w:rFonts w:ascii="Century Gothic" w:hAnsi="Century Gothic"/>
                <w:bCs/>
                <w:sz w:val="18"/>
                <w:szCs w:val="18"/>
              </w:rPr>
            </w:pPr>
            <w:r w:rsidRPr="0009314B">
              <w:rPr>
                <w:rFonts w:ascii="Century Gothic" w:hAnsi="Century Gothic"/>
                <w:sz w:val="18"/>
                <w:szCs w:val="18"/>
              </w:rPr>
              <w:t>Bölge ölçeğinde göçle gelen nüfusun gelir dağılımını, yaşam koşullarını, beklentilerini vb. parametreleri inceleyerek gelecek öngörüsü oluşturmaya yardım edecek analiz çalışmalarının yapılması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CB737E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 w:rsidRPr="00CB737E">
              <w:rPr>
                <w:rFonts w:ascii="Century Gothic" w:hAnsi="Century Gothic"/>
                <w:b/>
                <w:bCs/>
                <w:i/>
                <w:sz w:val="18"/>
              </w:rPr>
              <w:t>Tüm bölge</w:t>
            </w:r>
          </w:p>
        </w:tc>
      </w:tr>
      <w:tr w:rsidR="00F4515D" w:rsidRPr="00CB737E" w:rsidTr="004B34A1"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15D" w:rsidRPr="00CB737E" w:rsidRDefault="00F4515D" w:rsidP="004B34A1">
            <w:pPr>
              <w:spacing w:before="120" w:after="120"/>
              <w:rPr>
                <w:rFonts w:ascii="Century Gothic" w:hAnsi="Century Gothic"/>
                <w:bCs/>
                <w:sz w:val="18"/>
                <w:szCs w:val="18"/>
              </w:rPr>
            </w:pPr>
            <w:r w:rsidRPr="0009314B">
              <w:rPr>
                <w:rFonts w:ascii="Century Gothic" w:hAnsi="Century Gothic"/>
                <w:sz w:val="18"/>
                <w:szCs w:val="18"/>
              </w:rPr>
              <w:t>Kamu eliyle dağıtılan sosyal desteklerin etki analizinin yapılması ve sürdürülebilirliklerinin sağlanmasına yönelik destek mekanizmalarının tasarlanması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CB737E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Çevre alt bölge öncelikli</w:t>
            </w:r>
          </w:p>
        </w:tc>
      </w:tr>
      <w:tr w:rsidR="00F4515D" w:rsidRPr="00CB737E" w:rsidTr="004B34A1">
        <w:tc>
          <w:tcPr>
            <w:tcW w:w="7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15D" w:rsidRPr="00AE43B4" w:rsidRDefault="00F4515D" w:rsidP="004B34A1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 w:rsidRPr="00AE43B4">
              <w:rPr>
                <w:rFonts w:ascii="Century Gothic" w:hAnsi="Century Gothic"/>
                <w:sz w:val="18"/>
                <w:szCs w:val="18"/>
              </w:rPr>
              <w:t>Yoksul kesimlere yönelik yardım araçlarının yoksulluk düzeyine göre çeşitlendirilmesi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CB737E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Tüm bölge</w:t>
            </w:r>
          </w:p>
        </w:tc>
      </w:tr>
    </w:tbl>
    <w:p w:rsidR="00F4515D" w:rsidRDefault="00F4515D">
      <w:pPr>
        <w:rPr>
          <w:b/>
        </w:rPr>
      </w:pPr>
    </w:p>
    <w:p w:rsidR="00F4515D" w:rsidRPr="00F03BE1" w:rsidRDefault="00F4515D" w:rsidP="00F4515D">
      <w:pPr>
        <w:pBdr>
          <w:top w:val="single" w:sz="24" w:space="1" w:color="A5A5A5" w:themeColor="accent3"/>
          <w:left w:val="single" w:sz="24" w:space="4" w:color="A5A5A5" w:themeColor="accent3"/>
          <w:bottom w:val="single" w:sz="24" w:space="1" w:color="A5A5A5" w:themeColor="accent3"/>
          <w:right w:val="single" w:sz="24" w:space="4" w:color="A5A5A5" w:themeColor="accent3"/>
        </w:pBdr>
        <w:shd w:val="clear" w:color="auto" w:fill="A5A5A5" w:themeFill="accent3"/>
        <w:spacing w:before="120" w:after="240"/>
        <w:ind w:left="1134"/>
        <w:rPr>
          <w:rFonts w:ascii="Century Gothic" w:eastAsia="Meiryo" w:hAnsi="Century Gothic" w:cs="Times New Roman"/>
          <w:b/>
          <w:iCs/>
          <w:color w:val="FFFFFF" w:themeColor="background1"/>
          <w:sz w:val="24"/>
          <w:szCs w:val="17"/>
          <w:lang w:eastAsia="ja-JP"/>
        </w:rPr>
      </w:pPr>
      <w:r w:rsidRPr="00F03BE1">
        <w:rPr>
          <w:rFonts w:ascii="Century Gothic" w:eastAsia="Meiryo" w:hAnsi="Century Gothic" w:cs="Times New Roman"/>
          <w:b/>
          <w:iCs/>
          <w:noProof/>
          <w:color w:val="FFFFFF" w:themeColor="background1"/>
          <w:sz w:val="24"/>
          <w:szCs w:val="17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1830EA" wp14:editId="371949C4">
                <wp:simplePos x="0" y="0"/>
                <wp:positionH relativeFrom="column">
                  <wp:posOffset>-13970</wp:posOffset>
                </wp:positionH>
                <wp:positionV relativeFrom="paragraph">
                  <wp:posOffset>-60425</wp:posOffset>
                </wp:positionV>
                <wp:extent cx="600075" cy="419100"/>
                <wp:effectExtent l="76200" t="38100" r="85725" b="9525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191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F4515D" w:rsidRPr="00660B79" w:rsidRDefault="00F4515D" w:rsidP="00F4515D">
                            <w:pPr>
                              <w:spacing w:after="0" w:line="240" w:lineRule="auto"/>
                              <w:ind w:left="-142" w:right="-364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660B79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YB.13.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1830EA" id="Metin Kutusu 10" o:spid="_x0000_s1038" style="position:absolute;left:0;text-align:left;margin-left:-1.1pt;margin-top:-4.75pt;width:47.25pt;height:3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4515D" w:rsidRPr="00660B79" w:rsidRDefault="00F4515D" w:rsidP="00F4515D">
                      <w:pPr>
                        <w:spacing w:after="0" w:line="240" w:lineRule="auto"/>
                        <w:ind w:left="-142" w:right="-364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660B79">
                        <w:rPr>
                          <w:b/>
                          <w:color w:val="FFFFFF" w:themeColor="background1"/>
                          <w:sz w:val="24"/>
                        </w:rPr>
                        <w:t>YB.13.</w:t>
                      </w:r>
                    </w:p>
                  </w:txbxContent>
                </v:textbox>
              </v:oval>
            </w:pict>
          </mc:Fallback>
        </mc:AlternateContent>
      </w:r>
      <w:r w:rsidRPr="00F03BE1">
        <w:rPr>
          <w:rFonts w:ascii="Century Gothic" w:eastAsia="Meiryo" w:hAnsi="Century Gothic" w:cs="Times New Roman"/>
          <w:b/>
          <w:iCs/>
          <w:color w:val="FFFFFF" w:themeColor="background1"/>
          <w:sz w:val="24"/>
          <w:szCs w:val="17"/>
          <w:lang w:eastAsia="ja-JP"/>
        </w:rPr>
        <w:t>Dezavantajlı Grupların Sosyal Hayata Katılması</w:t>
      </w:r>
    </w:p>
    <w:tbl>
      <w:tblPr>
        <w:tblStyle w:val="TabloKlavuzu17"/>
        <w:tblW w:w="0" w:type="auto"/>
        <w:tblInd w:w="-135" w:type="dxa"/>
        <w:tblLook w:val="04A0" w:firstRow="1" w:lastRow="0" w:firstColumn="1" w:lastColumn="0" w:noHBand="0" w:noVBand="1"/>
      </w:tblPr>
      <w:tblGrid>
        <w:gridCol w:w="7218"/>
        <w:gridCol w:w="113"/>
        <w:gridCol w:w="567"/>
        <w:gridCol w:w="1164"/>
      </w:tblGrid>
      <w:tr w:rsidR="00F4515D" w:rsidRPr="006D531B" w:rsidTr="004B34A1">
        <w:trPr>
          <w:trHeight w:val="432"/>
        </w:trPr>
        <w:tc>
          <w:tcPr>
            <w:tcW w:w="9062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5A5A5" w:themeFill="accent3"/>
          </w:tcPr>
          <w:p w:rsidR="00F4515D" w:rsidRPr="006D531B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</w:pPr>
            <w:r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  <w:t>YB.13</w:t>
            </w:r>
            <w:r w:rsidRPr="006D531B"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  <w:t>. UYGULAMA ÖNERİLERİ</w:t>
            </w:r>
          </w:p>
        </w:tc>
      </w:tr>
      <w:tr w:rsidR="00F4515D" w:rsidRPr="006D531B" w:rsidTr="004B34A1">
        <w:trPr>
          <w:trHeight w:val="542"/>
        </w:trPr>
        <w:tc>
          <w:tcPr>
            <w:tcW w:w="733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F4515D" w:rsidRPr="006D531B" w:rsidRDefault="00F4515D" w:rsidP="004B34A1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</w:t>
            </w:r>
            <w:r w:rsidRPr="00D20937">
              <w:rPr>
                <w:rFonts w:ascii="Century Gothic" w:hAnsi="Century Gothic"/>
                <w:sz w:val="18"/>
                <w:szCs w:val="18"/>
              </w:rPr>
              <w:t xml:space="preserve">ezavantajlı grupların yanı sıra dezavantajlı </w:t>
            </w:r>
            <w:r>
              <w:rPr>
                <w:rFonts w:ascii="Century Gothic" w:hAnsi="Century Gothic"/>
                <w:sz w:val="18"/>
                <w:szCs w:val="18"/>
              </w:rPr>
              <w:t>mekân</w:t>
            </w:r>
            <w:r w:rsidRPr="00D20937">
              <w:rPr>
                <w:rFonts w:ascii="Century Gothic" w:hAnsi="Century Gothic"/>
                <w:sz w:val="18"/>
                <w:szCs w:val="18"/>
              </w:rPr>
              <w:t>ların da tanımlanması ve bu yönde bütüncül politikaların üretilmesi, faaliyetlerin desteklenmesi</w:t>
            </w:r>
          </w:p>
        </w:tc>
        <w:tc>
          <w:tcPr>
            <w:tcW w:w="173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6D531B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Global alt bölge öncelikli</w:t>
            </w:r>
            <w:r w:rsidRPr="006D531B">
              <w:rPr>
                <w:rFonts w:ascii="Century Gothic" w:hAnsi="Century Gothic"/>
                <w:b/>
                <w:bCs/>
                <w:i/>
                <w:sz w:val="18"/>
              </w:rPr>
              <w:t xml:space="preserve"> </w:t>
            </w:r>
          </w:p>
        </w:tc>
      </w:tr>
      <w:tr w:rsidR="00F4515D" w:rsidRPr="006D531B" w:rsidTr="004B34A1">
        <w:trPr>
          <w:trHeight w:val="227"/>
        </w:trPr>
        <w:tc>
          <w:tcPr>
            <w:tcW w:w="7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15D" w:rsidRPr="006D531B" w:rsidRDefault="00F4515D" w:rsidP="004B34A1">
            <w:pPr>
              <w:spacing w:before="120" w:after="120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Engellilere yönelik </w:t>
            </w:r>
            <w:r w:rsidRPr="00D20937">
              <w:rPr>
                <w:rFonts w:ascii="Century Gothic" w:hAnsi="Century Gothic"/>
                <w:sz w:val="18"/>
                <w:szCs w:val="18"/>
              </w:rPr>
              <w:t xml:space="preserve">sosyal ve </w:t>
            </w:r>
            <w:r>
              <w:rPr>
                <w:rFonts w:ascii="Century Gothic" w:hAnsi="Century Gothic"/>
                <w:sz w:val="18"/>
                <w:szCs w:val="18"/>
              </w:rPr>
              <w:t>mekân</w:t>
            </w:r>
            <w:r w:rsidRPr="00D20937">
              <w:rPr>
                <w:rFonts w:ascii="Century Gothic" w:hAnsi="Century Gothic"/>
                <w:sz w:val="18"/>
                <w:szCs w:val="18"/>
              </w:rPr>
              <w:t>sal ihtiyaçların tespit edilmesi, bu ihtiyaçlara yönelik faaliyetlerin desteklenmesi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6D531B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 w:rsidRPr="006D531B">
              <w:rPr>
                <w:rFonts w:ascii="Century Gothic" w:hAnsi="Century Gothic"/>
                <w:b/>
                <w:bCs/>
                <w:i/>
                <w:sz w:val="18"/>
              </w:rPr>
              <w:t>Tüm bölge</w:t>
            </w:r>
          </w:p>
        </w:tc>
      </w:tr>
      <w:tr w:rsidR="00F4515D" w:rsidRPr="006D531B" w:rsidTr="004B34A1">
        <w:trPr>
          <w:trHeight w:val="227"/>
        </w:trPr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15D" w:rsidRPr="006D531B" w:rsidRDefault="00F4515D" w:rsidP="004B34A1">
            <w:pPr>
              <w:spacing w:before="120" w:after="120"/>
              <w:rPr>
                <w:rFonts w:ascii="Century Gothic" w:hAnsi="Century Gothic"/>
                <w:bCs/>
                <w:sz w:val="18"/>
                <w:szCs w:val="18"/>
              </w:rPr>
            </w:pPr>
            <w:r w:rsidRPr="00D20937">
              <w:rPr>
                <w:rFonts w:ascii="Century Gothic" w:hAnsi="Century Gothic"/>
                <w:sz w:val="18"/>
                <w:szCs w:val="18"/>
              </w:rPr>
              <w:t>Dezavantajlı nüfus gruplarına yönelik faaliyetler mahalle düzeyine indirilerek; pazar şenlikleri, film gösterileri gibi etkinliklerle söz konusu kesimlerin katılımının sürekliliğinin sağlanması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6D531B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 w:rsidRPr="006D531B">
              <w:rPr>
                <w:rFonts w:ascii="Century Gothic" w:hAnsi="Century Gothic"/>
                <w:b/>
                <w:bCs/>
                <w:i/>
                <w:sz w:val="18"/>
              </w:rPr>
              <w:t>Global ve dinamik alt bölgeler öncelikli</w:t>
            </w:r>
          </w:p>
        </w:tc>
      </w:tr>
      <w:tr w:rsidR="00F4515D" w:rsidRPr="006D531B" w:rsidTr="004B34A1">
        <w:trPr>
          <w:trHeight w:val="227"/>
        </w:trPr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15D" w:rsidRPr="00D20937" w:rsidRDefault="00F4515D" w:rsidP="004B34A1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 w:rsidRPr="00D20937">
              <w:rPr>
                <w:rFonts w:ascii="Century Gothic" w:hAnsi="Century Gothic"/>
                <w:sz w:val="18"/>
                <w:szCs w:val="18"/>
              </w:rPr>
              <w:t xml:space="preserve">Raman vatandaşların sosyal </w:t>
            </w:r>
            <w:r w:rsidRPr="00685FA7">
              <w:rPr>
                <w:rFonts w:ascii="Century Gothic" w:hAnsi="Century Gothic"/>
                <w:sz w:val="18"/>
                <w:szCs w:val="18"/>
              </w:rPr>
              <w:t xml:space="preserve">ve ekonomik hayata katılmalarını sağlayacak istihdam politikalarının geliştirilmesi 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6D531B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Global alt bölge öncelikli</w:t>
            </w:r>
          </w:p>
        </w:tc>
      </w:tr>
      <w:tr w:rsidR="00F4515D" w:rsidTr="004B34A1">
        <w:trPr>
          <w:trHeight w:val="227"/>
        </w:trPr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15D" w:rsidRPr="00D20937" w:rsidRDefault="00F4515D" w:rsidP="004B34A1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Özel Sektör eliyle yaşlı bakım kampüsleri oluşturulması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 xml:space="preserve">Çevre Alt Bölge öncelikli </w:t>
            </w:r>
          </w:p>
        </w:tc>
      </w:tr>
    </w:tbl>
    <w:p w:rsidR="00F4515D" w:rsidRDefault="00F4515D">
      <w:pPr>
        <w:rPr>
          <w:b/>
        </w:rPr>
      </w:pPr>
    </w:p>
    <w:p w:rsidR="00F4515D" w:rsidRPr="00F03BE1" w:rsidRDefault="00F4515D" w:rsidP="00F4515D">
      <w:pPr>
        <w:pBdr>
          <w:top w:val="single" w:sz="24" w:space="1" w:color="A5A5A5" w:themeColor="accent3"/>
          <w:left w:val="single" w:sz="24" w:space="4" w:color="A5A5A5" w:themeColor="accent3"/>
          <w:bottom w:val="single" w:sz="24" w:space="1" w:color="A5A5A5" w:themeColor="accent3"/>
          <w:right w:val="single" w:sz="24" w:space="4" w:color="A5A5A5" w:themeColor="accent3"/>
        </w:pBdr>
        <w:shd w:val="clear" w:color="auto" w:fill="A5A5A5" w:themeFill="accent3"/>
        <w:spacing w:before="120" w:after="240"/>
        <w:ind w:left="1134"/>
        <w:rPr>
          <w:rFonts w:ascii="Century Gothic" w:eastAsia="Meiryo" w:hAnsi="Century Gothic" w:cs="Times New Roman"/>
          <w:b/>
          <w:iCs/>
          <w:color w:val="FFFFFF" w:themeColor="background1"/>
          <w:sz w:val="24"/>
          <w:szCs w:val="17"/>
          <w:lang w:eastAsia="ja-JP"/>
        </w:rPr>
      </w:pPr>
      <w:r w:rsidRPr="00F03BE1">
        <w:rPr>
          <w:rFonts w:ascii="Century Gothic" w:eastAsia="Meiryo" w:hAnsi="Century Gothic" w:cs="Times New Roman"/>
          <w:b/>
          <w:iCs/>
          <w:noProof/>
          <w:color w:val="FFFFFF" w:themeColor="background1"/>
          <w:sz w:val="24"/>
          <w:szCs w:val="17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CF6EA2" wp14:editId="4AD42CB8">
                <wp:simplePos x="0" y="0"/>
                <wp:positionH relativeFrom="column">
                  <wp:posOffset>-13970</wp:posOffset>
                </wp:positionH>
                <wp:positionV relativeFrom="paragraph">
                  <wp:posOffset>44550</wp:posOffset>
                </wp:positionV>
                <wp:extent cx="600075" cy="419100"/>
                <wp:effectExtent l="76200" t="38100" r="85725" b="9525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191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F4515D" w:rsidRPr="00660B79" w:rsidRDefault="00F4515D" w:rsidP="00F4515D">
                            <w:pPr>
                              <w:spacing w:after="0" w:line="240" w:lineRule="auto"/>
                              <w:ind w:left="-142" w:right="-364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660B79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YB.14.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CF6EA2" id="Metin Kutusu 11" o:spid="_x0000_s1039" style="position:absolute;left:0;text-align:left;margin-left:-1.1pt;margin-top:3.5pt;width:47.25pt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4515D" w:rsidRPr="00660B79" w:rsidRDefault="00F4515D" w:rsidP="00F4515D">
                      <w:pPr>
                        <w:spacing w:after="0" w:line="240" w:lineRule="auto"/>
                        <w:ind w:left="-142" w:right="-364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660B79">
                        <w:rPr>
                          <w:b/>
                          <w:color w:val="FFFFFF" w:themeColor="background1"/>
                          <w:sz w:val="24"/>
                        </w:rPr>
                        <w:t>YB.14.</w:t>
                      </w:r>
                    </w:p>
                  </w:txbxContent>
                </v:textbox>
              </v:oval>
            </w:pict>
          </mc:Fallback>
        </mc:AlternateContent>
      </w:r>
      <w:proofErr w:type="spellStart"/>
      <w:r w:rsidRPr="00F03BE1">
        <w:rPr>
          <w:rFonts w:ascii="Century Gothic" w:eastAsia="Meiryo" w:hAnsi="Century Gothic" w:cs="Times New Roman"/>
          <w:b/>
          <w:iCs/>
          <w:color w:val="FFFFFF" w:themeColor="background1"/>
          <w:sz w:val="24"/>
          <w:szCs w:val="17"/>
          <w:lang w:eastAsia="ja-JP"/>
        </w:rPr>
        <w:t>Sosyo</w:t>
      </w:r>
      <w:proofErr w:type="spellEnd"/>
      <w:r w:rsidRPr="00F03BE1">
        <w:rPr>
          <w:rFonts w:ascii="Century Gothic" w:eastAsia="Meiryo" w:hAnsi="Century Gothic" w:cs="Times New Roman"/>
          <w:b/>
          <w:iCs/>
          <w:color w:val="FFFFFF" w:themeColor="background1"/>
          <w:sz w:val="24"/>
          <w:szCs w:val="17"/>
          <w:lang w:eastAsia="ja-JP"/>
        </w:rPr>
        <w:t>-Kültürel ve Ekonomik Hayatın Canlandırılması, Kentlilik Kültürünün Geliştirilmesi ve Kent Kimliğinin Oluşturulması</w:t>
      </w:r>
    </w:p>
    <w:tbl>
      <w:tblPr>
        <w:tblStyle w:val="TabloKlavuzu19"/>
        <w:tblW w:w="0" w:type="auto"/>
        <w:tblInd w:w="-135" w:type="dxa"/>
        <w:tblLook w:val="04A0" w:firstRow="1" w:lastRow="0" w:firstColumn="1" w:lastColumn="0" w:noHBand="0" w:noVBand="1"/>
      </w:tblPr>
      <w:tblGrid>
        <w:gridCol w:w="6764"/>
        <w:gridCol w:w="454"/>
        <w:gridCol w:w="1105"/>
        <w:gridCol w:w="739"/>
      </w:tblGrid>
      <w:tr w:rsidR="00F4515D" w:rsidRPr="00D942BB" w:rsidTr="004B34A1">
        <w:trPr>
          <w:trHeight w:val="432"/>
        </w:trPr>
        <w:tc>
          <w:tcPr>
            <w:tcW w:w="9062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5A5A5" w:themeFill="accent3"/>
          </w:tcPr>
          <w:p w:rsidR="00F4515D" w:rsidRPr="00D942BB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</w:pPr>
            <w:r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  <w:t>Y</w:t>
            </w:r>
            <w:r w:rsidRPr="00D942BB"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  <w:t>B.1</w:t>
            </w:r>
            <w:r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  <w:t>4</w:t>
            </w:r>
            <w:r w:rsidRPr="00D942BB"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  <w:t>. UYGULAMA ÖNERİLERİ</w:t>
            </w:r>
          </w:p>
        </w:tc>
      </w:tr>
      <w:tr w:rsidR="00F4515D" w:rsidRPr="00D942BB" w:rsidTr="004B34A1">
        <w:tc>
          <w:tcPr>
            <w:tcW w:w="8323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D942BB" w:rsidRDefault="00F4515D" w:rsidP="004B34A1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</w:t>
            </w:r>
            <w:r w:rsidRPr="006A1467">
              <w:rPr>
                <w:rFonts w:ascii="Century Gothic" w:hAnsi="Century Gothic"/>
                <w:sz w:val="18"/>
                <w:szCs w:val="18"/>
              </w:rPr>
              <w:t xml:space="preserve">entsel </w:t>
            </w:r>
            <w:r>
              <w:rPr>
                <w:rFonts w:ascii="Century Gothic" w:hAnsi="Century Gothic"/>
                <w:sz w:val="18"/>
                <w:szCs w:val="18"/>
              </w:rPr>
              <w:t>yerleşimleri</w:t>
            </w:r>
            <w:r w:rsidRPr="006A1467">
              <w:rPr>
                <w:rFonts w:ascii="Century Gothic" w:hAnsi="Century Gothic"/>
                <w:sz w:val="18"/>
                <w:szCs w:val="18"/>
              </w:rPr>
              <w:t>n planlanması ve tasarlanmasında, mahallelerin, açık ve kamusal alanların nitelikli ve güvenlikli olmasını sağlayacak şekilde ilke, standart ve ölçütler geliştirilmesi</w:t>
            </w:r>
          </w:p>
        </w:tc>
        <w:tc>
          <w:tcPr>
            <w:tcW w:w="73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Tüm bölge</w:t>
            </w:r>
          </w:p>
        </w:tc>
      </w:tr>
      <w:tr w:rsidR="00F4515D" w:rsidRPr="00D942BB" w:rsidTr="004B34A1">
        <w:tc>
          <w:tcPr>
            <w:tcW w:w="7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D942BB" w:rsidRDefault="00F4515D" w:rsidP="004B34A1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 w:rsidRPr="00D942BB">
              <w:rPr>
                <w:rFonts w:ascii="Century Gothic" w:hAnsi="Century Gothic"/>
                <w:sz w:val="18"/>
                <w:szCs w:val="18"/>
              </w:rPr>
              <w:t xml:space="preserve">Bölge kentsel kimlik analizi çalışmasının yapılması ve uygun önerilerin belirlenmesi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D942BB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Global alt bölge öncelikli</w:t>
            </w:r>
            <w:r w:rsidRPr="00D942BB">
              <w:rPr>
                <w:rFonts w:ascii="Century Gothic" w:hAnsi="Century Gothic"/>
                <w:b/>
                <w:bCs/>
                <w:i/>
                <w:sz w:val="18"/>
              </w:rPr>
              <w:t xml:space="preserve"> </w:t>
            </w:r>
          </w:p>
        </w:tc>
      </w:tr>
      <w:tr w:rsidR="00F4515D" w:rsidRPr="00D942BB" w:rsidTr="004B34A1">
        <w:tc>
          <w:tcPr>
            <w:tcW w:w="7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C07BDE" w:rsidRDefault="00F4515D" w:rsidP="004B34A1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 w:rsidRPr="00C07BDE">
              <w:rPr>
                <w:rFonts w:ascii="Century Gothic" w:hAnsi="Century Gothic"/>
                <w:sz w:val="18"/>
                <w:szCs w:val="18"/>
              </w:rPr>
              <w:t>Büyük ölçekli alışveriş merkezlerinin kurulması için gerekli girişimlerde bulunulması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D942BB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Global alt bölge öncelikli</w:t>
            </w:r>
          </w:p>
        </w:tc>
      </w:tr>
      <w:tr w:rsidR="00F4515D" w:rsidRPr="00D942BB" w:rsidTr="004B34A1">
        <w:tc>
          <w:tcPr>
            <w:tcW w:w="6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C07BDE" w:rsidRDefault="00F4515D" w:rsidP="004B34A1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 w:rsidRPr="00C07BDE">
              <w:rPr>
                <w:rFonts w:ascii="Century Gothic" w:hAnsi="Century Gothic"/>
                <w:sz w:val="18"/>
                <w:szCs w:val="18"/>
              </w:rPr>
              <w:t xml:space="preserve">Toplumun farklı kesimlerine hitap edecek </w:t>
            </w:r>
            <w:proofErr w:type="spellStart"/>
            <w:r w:rsidRPr="00C07BDE">
              <w:rPr>
                <w:rFonts w:ascii="Century Gothic" w:hAnsi="Century Gothic"/>
                <w:sz w:val="18"/>
                <w:szCs w:val="18"/>
              </w:rPr>
              <w:t>sosyo</w:t>
            </w:r>
            <w:proofErr w:type="spellEnd"/>
            <w:r w:rsidRPr="00C07BDE">
              <w:rPr>
                <w:rFonts w:ascii="Century Gothic" w:hAnsi="Century Gothic"/>
                <w:sz w:val="18"/>
                <w:szCs w:val="18"/>
              </w:rPr>
              <w:t>-kültürel faaliyetlerin düzenlenmesi faaliyetlere öncelik verilmesi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D942BB" w:rsidRDefault="00F4515D" w:rsidP="004B34A1">
            <w:pPr>
              <w:spacing w:before="120" w:after="120"/>
              <w:rPr>
                <w:rFonts w:ascii="Century Gothic" w:hAnsi="Century Gothic"/>
                <w:b/>
                <w:bCs/>
                <w:i/>
                <w:sz w:val="18"/>
              </w:rPr>
            </w:pPr>
            <w:r w:rsidRPr="00D942BB">
              <w:rPr>
                <w:rFonts w:ascii="Century Gothic" w:hAnsi="Century Gothic"/>
                <w:b/>
                <w:bCs/>
                <w:i/>
                <w:sz w:val="18"/>
              </w:rPr>
              <w:t>Global ve dinamik alt bölgeler öncelikli</w:t>
            </w:r>
          </w:p>
        </w:tc>
      </w:tr>
      <w:tr w:rsidR="00F4515D" w:rsidRPr="00D942BB" w:rsidTr="004B34A1">
        <w:tc>
          <w:tcPr>
            <w:tcW w:w="7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C07BDE" w:rsidRDefault="00F4515D" w:rsidP="004B34A1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 w:rsidRPr="00C07BDE">
              <w:rPr>
                <w:rFonts w:ascii="Century Gothic" w:hAnsi="Century Gothic"/>
                <w:sz w:val="18"/>
                <w:szCs w:val="18"/>
              </w:rPr>
              <w:t xml:space="preserve">Ulusal ve uluslararası ölçeklerde gerçekleştirilen kültür ve sanat faaliyetlerinin bölgede daha çok organize edilmesinin sağlanması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D942BB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Global alt bölge öncelikli</w:t>
            </w:r>
          </w:p>
        </w:tc>
      </w:tr>
      <w:tr w:rsidR="00F4515D" w:rsidRPr="00D942BB" w:rsidTr="004B34A1">
        <w:tc>
          <w:tcPr>
            <w:tcW w:w="7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C07BDE" w:rsidRDefault="00F4515D" w:rsidP="004B34A1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 w:rsidRPr="00C07BDE">
              <w:rPr>
                <w:rFonts w:ascii="Century Gothic" w:hAnsi="Century Gothic"/>
                <w:sz w:val="18"/>
                <w:szCs w:val="18"/>
              </w:rPr>
              <w:t>Kente yaşayanların genç, kadın, dezavantajlı vb. detaylarda, yaşadıkları kentten beklentilerine yönelik tespit çalışmalarının yapılması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D942BB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Tüm bölge</w:t>
            </w:r>
          </w:p>
        </w:tc>
      </w:tr>
      <w:tr w:rsidR="00F4515D" w:rsidRPr="00D942BB" w:rsidTr="004B34A1">
        <w:tc>
          <w:tcPr>
            <w:tcW w:w="7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C07BDE" w:rsidRDefault="00F4515D" w:rsidP="004B34A1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 w:rsidRPr="00C07BDE">
              <w:rPr>
                <w:rFonts w:ascii="Century Gothic" w:hAnsi="Century Gothic"/>
                <w:sz w:val="18"/>
                <w:szCs w:val="18"/>
              </w:rPr>
              <w:t>Dernekleşme kültürünün kentin ortak potansiyel ve sorunları üzerinde yayılmasının sağlanması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D942BB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Tüm bölge</w:t>
            </w:r>
          </w:p>
        </w:tc>
      </w:tr>
      <w:tr w:rsidR="00F4515D" w:rsidRPr="00D942BB" w:rsidTr="004B34A1">
        <w:tc>
          <w:tcPr>
            <w:tcW w:w="7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C07BDE" w:rsidRDefault="00F4515D" w:rsidP="004B34A1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 w:rsidRPr="00C07BDE">
              <w:rPr>
                <w:rFonts w:ascii="Century Gothic" w:hAnsi="Century Gothic"/>
                <w:sz w:val="18"/>
                <w:szCs w:val="18"/>
              </w:rPr>
              <w:t>Doğu Marmara’nın sahip olduğu avantajlar dolayısıyla cazip bir yaşam alanı olması üzerine ulusal anlamda reklam ve tanıtım faaliyetleri yürütülmesi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D942BB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Global alt bölge öncelikli</w:t>
            </w:r>
          </w:p>
        </w:tc>
      </w:tr>
      <w:tr w:rsidR="00F4515D" w:rsidRPr="00D942BB" w:rsidTr="004B34A1">
        <w:tc>
          <w:tcPr>
            <w:tcW w:w="7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C07BDE" w:rsidRDefault="00F4515D" w:rsidP="004B34A1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 w:rsidRPr="00C07BDE">
              <w:rPr>
                <w:rFonts w:ascii="Century Gothic" w:hAnsi="Century Gothic"/>
                <w:sz w:val="18"/>
                <w:szCs w:val="18"/>
              </w:rPr>
              <w:t>Sosyal donatı alanlarının nicelik ve nitelik olarak arttırılması (Tiyatro, sinema salonları, kültür-sanat faaliyetinde bulunabilecek kamusal alanların kurulması ve özel girişimlerin teşvik edilmesi)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D942BB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Global ve dinamik alt bölgeler öncelikli</w:t>
            </w:r>
          </w:p>
        </w:tc>
      </w:tr>
    </w:tbl>
    <w:p w:rsidR="00F4515D" w:rsidRDefault="00F4515D">
      <w:pPr>
        <w:rPr>
          <w:b/>
        </w:rPr>
      </w:pPr>
    </w:p>
    <w:p w:rsidR="00F4515D" w:rsidRPr="00D41009" w:rsidRDefault="00F4515D" w:rsidP="00F4515D">
      <w:pPr>
        <w:shd w:val="clear" w:color="auto" w:fill="A5A5A5" w:themeFill="accent3"/>
        <w:spacing w:before="120" w:after="240"/>
        <w:ind w:left="992"/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shd w:val="clear" w:color="auto" w:fill="A5A5A5" w:themeFill="accent3"/>
          <w:lang w:eastAsia="ja-JP"/>
        </w:rPr>
      </w:pPr>
      <w:r w:rsidRPr="00D41009">
        <w:rPr>
          <w:rFonts w:ascii="Century Gothic" w:eastAsia="Meiryo" w:hAnsi="Century Gothic" w:cs="Times New Roman"/>
          <w:b/>
          <w:noProof/>
          <w:color w:val="FFFFFF" w:themeColor="background1"/>
          <w:sz w:val="24"/>
          <w:szCs w:val="17"/>
          <w:shd w:val="clear" w:color="auto" w:fill="A5A5A5" w:themeFill="accent3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3DD4B3" wp14:editId="3915A960">
                <wp:simplePos x="0" y="0"/>
                <wp:positionH relativeFrom="column">
                  <wp:posOffset>-14271</wp:posOffset>
                </wp:positionH>
                <wp:positionV relativeFrom="paragraph">
                  <wp:posOffset>-16477</wp:posOffset>
                </wp:positionV>
                <wp:extent cx="600075" cy="419100"/>
                <wp:effectExtent l="76200" t="38100" r="85725" b="9525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191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F4515D" w:rsidRPr="00660B79" w:rsidRDefault="00F4515D" w:rsidP="00F4515D">
                            <w:pPr>
                              <w:spacing w:after="0" w:line="240" w:lineRule="auto"/>
                              <w:ind w:left="-142" w:right="-364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660B79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YB.1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5</w:t>
                            </w:r>
                            <w:r w:rsidRPr="00660B79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3DD4B3" id="Metin Kutusu 13" o:spid="_x0000_s1040" style="position:absolute;left:0;text-align:left;margin-left:-1.1pt;margin-top:-1.3pt;width:47.25pt;height:3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4515D" w:rsidRPr="00660B79" w:rsidRDefault="00F4515D" w:rsidP="00F4515D">
                      <w:pPr>
                        <w:spacing w:after="0" w:line="240" w:lineRule="auto"/>
                        <w:ind w:left="-142" w:right="-364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660B79">
                        <w:rPr>
                          <w:b/>
                          <w:color w:val="FFFFFF" w:themeColor="background1"/>
                          <w:sz w:val="24"/>
                        </w:rPr>
                        <w:t>YB.1</w:t>
                      </w: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>5</w:t>
                      </w:r>
                      <w:r w:rsidRPr="00660B79">
                        <w:rPr>
                          <w:b/>
                          <w:color w:val="FFFFFF" w:themeColor="background1"/>
                          <w:sz w:val="24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Pr="00D41009">
        <w:rPr>
          <w:rFonts w:ascii="Century Gothic" w:eastAsia="Meiryo" w:hAnsi="Century Gothic" w:cs="Times New Roman"/>
          <w:b/>
          <w:i/>
          <w:iCs/>
          <w:color w:val="FFFFFF" w:themeColor="background1"/>
          <w:sz w:val="24"/>
          <w:szCs w:val="17"/>
          <w:lang w:eastAsia="ja-JP"/>
        </w:rPr>
        <w:t xml:space="preserve"> </w:t>
      </w:r>
      <w:r w:rsidRPr="00AE2524">
        <w:rPr>
          <w:rFonts w:ascii="Century Gothic" w:eastAsia="Meiryo" w:hAnsi="Century Gothic" w:cs="Times New Roman"/>
          <w:b/>
          <w:i/>
          <w:iCs/>
          <w:color w:val="FFFFFF" w:themeColor="background1"/>
          <w:sz w:val="24"/>
          <w:szCs w:val="17"/>
          <w:lang w:eastAsia="ja-JP"/>
        </w:rPr>
        <w:t>Kurumsal Sosyal Sorumluluk Bilincinin Geliştirilmesi ve Uygulamalarının Y</w:t>
      </w:r>
      <w:r>
        <w:rPr>
          <w:rFonts w:ascii="Century Gothic" w:eastAsia="Meiryo" w:hAnsi="Century Gothic" w:cs="Times New Roman"/>
          <w:b/>
          <w:i/>
          <w:iCs/>
          <w:color w:val="FFFFFF" w:themeColor="background1"/>
          <w:sz w:val="24"/>
          <w:szCs w:val="17"/>
          <w:lang w:eastAsia="ja-JP"/>
        </w:rPr>
        <w:t>önlendirilmesi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7218"/>
        <w:gridCol w:w="1844"/>
      </w:tblGrid>
      <w:tr w:rsidR="00F4515D" w:rsidRPr="00481071" w:rsidTr="004B34A1">
        <w:trPr>
          <w:trHeight w:val="432"/>
        </w:trPr>
        <w:tc>
          <w:tcPr>
            <w:tcW w:w="906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5A5A5" w:themeFill="accent3"/>
          </w:tcPr>
          <w:p w:rsidR="00F4515D" w:rsidRPr="00481071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</w:pPr>
            <w:r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  <w:t>YB.15</w:t>
            </w:r>
            <w:r w:rsidRPr="00481071"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  <w:t>. UYGULAMA ÖNERİLERİ</w:t>
            </w:r>
          </w:p>
        </w:tc>
      </w:tr>
      <w:tr w:rsidR="00F4515D" w:rsidRPr="00481071" w:rsidTr="004B34A1">
        <w:tc>
          <w:tcPr>
            <w:tcW w:w="721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F4515D" w:rsidRPr="00481071" w:rsidRDefault="00F4515D" w:rsidP="004B34A1">
            <w:pPr>
              <w:spacing w:before="120" w:after="120"/>
              <w:rPr>
                <w:rFonts w:ascii="Century Gothic" w:hAnsi="Century Gothic"/>
                <w:sz w:val="18"/>
              </w:rPr>
            </w:pPr>
            <w:r w:rsidRPr="00481071">
              <w:rPr>
                <w:rFonts w:ascii="Century Gothic" w:hAnsi="Century Gothic"/>
                <w:bCs/>
                <w:sz w:val="18"/>
              </w:rPr>
              <w:t>Bölgedeki orta ve büyük ölçekli işletmelerin kurumsal sosyal sorumluluk projelerinin faydaları konusunda farkındalığının artırılması programı</w:t>
            </w: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481071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 w:rsidRPr="00481071">
              <w:rPr>
                <w:rFonts w:ascii="Century Gothic" w:hAnsi="Century Gothic"/>
                <w:b/>
                <w:bCs/>
                <w:i/>
                <w:sz w:val="18"/>
              </w:rPr>
              <w:t xml:space="preserve">Tüm bölge </w:t>
            </w:r>
          </w:p>
        </w:tc>
      </w:tr>
      <w:tr w:rsidR="00F4515D" w:rsidRPr="00481071" w:rsidTr="004B34A1"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15D" w:rsidRPr="00481071" w:rsidRDefault="00F4515D" w:rsidP="004B34A1">
            <w:pPr>
              <w:spacing w:before="120" w:after="120"/>
              <w:rPr>
                <w:rFonts w:ascii="Century Gothic" w:hAnsi="Century Gothic"/>
                <w:bCs/>
                <w:sz w:val="18"/>
              </w:rPr>
            </w:pPr>
            <w:r w:rsidRPr="00481071">
              <w:rPr>
                <w:rFonts w:ascii="Century Gothic" w:hAnsi="Century Gothic"/>
                <w:bCs/>
                <w:sz w:val="18"/>
              </w:rPr>
              <w:t>Bölgedeki orta ve büyük ölçekli işletmelerin kurumsal sosyal sorumluluk projelerini STK’lar ile işbirliği yaparak geliştirmelerinin teşvik</w:t>
            </w:r>
            <w:r>
              <w:rPr>
                <w:rFonts w:ascii="Century Gothic" w:hAnsi="Century Gothic"/>
                <w:bCs/>
                <w:sz w:val="18"/>
              </w:rPr>
              <w:t xml:space="preserve"> edilmesi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481071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Çevre alt bölge öncelikli</w:t>
            </w:r>
          </w:p>
        </w:tc>
      </w:tr>
    </w:tbl>
    <w:p w:rsidR="00F4515D" w:rsidRDefault="00F4515D">
      <w:pPr>
        <w:rPr>
          <w:b/>
        </w:rPr>
      </w:pPr>
    </w:p>
    <w:p w:rsidR="00F4515D" w:rsidRDefault="00F4515D">
      <w:pPr>
        <w:rPr>
          <w:b/>
        </w:rPr>
      </w:pPr>
    </w:p>
    <w:p w:rsidR="00F4515D" w:rsidRDefault="00F4515D">
      <w:pPr>
        <w:rPr>
          <w:b/>
        </w:rPr>
      </w:pPr>
    </w:p>
    <w:p w:rsidR="00F4515D" w:rsidRDefault="00F4515D">
      <w:pPr>
        <w:rPr>
          <w:b/>
        </w:rPr>
      </w:pPr>
    </w:p>
    <w:p w:rsidR="00F4515D" w:rsidRDefault="00F4515D">
      <w:pPr>
        <w:rPr>
          <w:b/>
        </w:rPr>
      </w:pPr>
    </w:p>
    <w:p w:rsidR="00F4515D" w:rsidRDefault="00F4515D">
      <w:pPr>
        <w:rPr>
          <w:b/>
        </w:rPr>
      </w:pPr>
      <w:r>
        <w:rPr>
          <w:b/>
        </w:rPr>
        <w:br w:type="page"/>
      </w:r>
    </w:p>
    <w:p w:rsidR="00F4515D" w:rsidRPr="008A3D4F" w:rsidRDefault="00F4515D" w:rsidP="00F4515D">
      <w:pPr>
        <w:spacing w:after="0" w:line="240" w:lineRule="auto"/>
        <w:contextualSpacing/>
        <w:rPr>
          <w:rFonts w:ascii="Century Gothic" w:eastAsia="Meiryo" w:hAnsi="Century Gothic" w:cs="Times New Roman"/>
          <w:b/>
          <w:color w:val="44546A" w:themeColor="text2"/>
          <w:kern w:val="28"/>
          <w:sz w:val="72"/>
          <w:szCs w:val="72"/>
          <w:lang w:eastAsia="ja-JP"/>
        </w:rPr>
      </w:pPr>
      <w:r>
        <w:rPr>
          <w:rFonts w:ascii="Century Gothic" w:eastAsia="Meiryo" w:hAnsi="Century Gothic" w:cs="Times New Roman"/>
          <w:b/>
          <w:color w:val="44546A" w:themeColor="text2"/>
          <w:kern w:val="28"/>
          <w:sz w:val="72"/>
          <w:szCs w:val="72"/>
          <w:lang w:eastAsia="ja-JP"/>
        </w:rPr>
        <w:lastRenderedPageBreak/>
        <w:t xml:space="preserve">Eksen 2. </w:t>
      </w:r>
      <w:r w:rsidRPr="008A3D4F">
        <w:rPr>
          <w:rFonts w:ascii="Century Gothic" w:eastAsia="Meiryo" w:hAnsi="Century Gothic" w:cs="Times New Roman"/>
          <w:b/>
          <w:color w:val="44546A" w:themeColor="text2"/>
          <w:kern w:val="28"/>
          <w:sz w:val="72"/>
          <w:szCs w:val="72"/>
          <w:lang w:eastAsia="ja-JP"/>
        </w:rPr>
        <w:t xml:space="preserve">Rekabetçi Bölge </w:t>
      </w:r>
    </w:p>
    <w:p w:rsidR="00F4515D" w:rsidRDefault="00F4515D"/>
    <w:p w:rsidR="00F4515D" w:rsidRPr="00DA6F44" w:rsidRDefault="00F4515D" w:rsidP="00F4515D">
      <w:pPr>
        <w:spacing w:after="0" w:line="240" w:lineRule="auto"/>
        <w:contextualSpacing/>
        <w:rPr>
          <w:rFonts w:ascii="Century Gothic" w:eastAsia="Meiryo" w:hAnsi="Century Gothic" w:cs="Times New Roman"/>
          <w:b/>
          <w:color w:val="44546A" w:themeColor="text2"/>
          <w:kern w:val="28"/>
          <w:sz w:val="48"/>
          <w:szCs w:val="72"/>
          <w:lang w:eastAsia="ja-JP"/>
        </w:rPr>
      </w:pPr>
      <w:r w:rsidRPr="00DA6F44">
        <w:rPr>
          <w:rFonts w:ascii="Century Gothic" w:eastAsia="Meiryo" w:hAnsi="Century Gothic" w:cs="Times New Roman"/>
          <w:b/>
          <w:color w:val="44546A" w:themeColor="text2"/>
          <w:kern w:val="28"/>
          <w:sz w:val="48"/>
          <w:szCs w:val="72"/>
          <w:lang w:eastAsia="ja-JP"/>
        </w:rPr>
        <w:t>Amaç 1. Akıllı İhtisaslaşmayı Sağlamak</w:t>
      </w:r>
    </w:p>
    <w:p w:rsidR="00F4515D" w:rsidRDefault="00F4515D"/>
    <w:p w:rsidR="00F4515D" w:rsidRPr="00197510" w:rsidRDefault="00F4515D" w:rsidP="00F4515D">
      <w:pPr>
        <w:pStyle w:val="ListeParagraf"/>
        <w:pBdr>
          <w:top w:val="single" w:sz="24" w:space="0" w:color="44546A" w:themeColor="text2"/>
          <w:left w:val="single" w:sz="24" w:space="4" w:color="44546A" w:themeColor="text2"/>
          <w:bottom w:val="single" w:sz="24" w:space="1" w:color="44546A" w:themeColor="text2"/>
          <w:right w:val="single" w:sz="24" w:space="4" w:color="44546A" w:themeColor="text2"/>
        </w:pBdr>
        <w:shd w:val="clear" w:color="auto" w:fill="44546A" w:themeFill="text2"/>
        <w:spacing w:after="0" w:line="300" w:lineRule="auto"/>
        <w:ind w:left="993"/>
        <w:rPr>
          <w:rFonts w:ascii="Century Gothic" w:eastAsia="Meiryo" w:hAnsi="Century Gothic" w:cs="Times New Roman"/>
          <w:b/>
          <w:noProof/>
          <w:color w:val="FFFFFF" w:themeColor="background1"/>
          <w:sz w:val="24"/>
          <w:szCs w:val="17"/>
          <w:lang w:eastAsia="tr-TR"/>
        </w:rPr>
      </w:pPr>
      <w:r>
        <w:rPr>
          <w:rFonts w:ascii="Century Gothic" w:eastAsia="Meiryo" w:hAnsi="Century Gothic" w:cs="Times New Roman"/>
          <w:b/>
          <w:noProof/>
          <w:color w:val="FFFFFF" w:themeColor="background1"/>
          <w:sz w:val="24"/>
          <w:szCs w:val="17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E2C6F3" wp14:editId="07F70CE1">
                <wp:simplePos x="0" y="0"/>
                <wp:positionH relativeFrom="column">
                  <wp:posOffset>-52070</wp:posOffset>
                </wp:positionH>
                <wp:positionV relativeFrom="paragraph">
                  <wp:posOffset>-61060</wp:posOffset>
                </wp:positionV>
                <wp:extent cx="600075" cy="419100"/>
                <wp:effectExtent l="76200" t="38100" r="104775" b="11430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1910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515D" w:rsidRPr="00060351" w:rsidRDefault="00F4515D" w:rsidP="00F4515D">
                            <w:pPr>
                              <w:spacing w:after="0" w:line="240" w:lineRule="auto"/>
                              <w:ind w:left="-142" w:right="-36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RB.</w:t>
                            </w:r>
                            <w:r w:rsidRPr="00060351">
                              <w:rPr>
                                <w:b/>
                                <w:sz w:val="24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E2C6F3" id="Metin Kutusu 5" o:spid="_x0000_s1041" style="position:absolute;left:0;text-align:left;margin-left:-4.1pt;margin-top:-4.8pt;width:47.25pt;height:3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" fillcolor="#44546a [3215]" stroked="f">
                <v:shadow on="t" color="black" opacity="41287f" offset="0,1.5pt"/>
                <v:textbox>
                  <w:txbxContent>
                    <w:p w:rsidR="00F4515D" w:rsidRPr="00060351" w:rsidRDefault="00F4515D" w:rsidP="00F4515D">
                      <w:pPr>
                        <w:spacing w:after="0" w:line="240" w:lineRule="auto"/>
                        <w:ind w:left="-142" w:right="-36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RB.</w:t>
                      </w:r>
                      <w:r w:rsidRPr="00060351">
                        <w:rPr>
                          <w:b/>
                          <w:sz w:val="24"/>
                        </w:rPr>
                        <w:t>1.</w:t>
                      </w:r>
                    </w:p>
                  </w:txbxContent>
                </v:textbox>
              </v:oval>
            </w:pict>
          </mc:Fallback>
        </mc:AlternateContent>
      </w:r>
      <w:r w:rsidRPr="009A39D3">
        <w:rPr>
          <w:rFonts w:ascii="Century Gothic" w:eastAsia="Meiryo" w:hAnsi="Century Gothic" w:cs="Times New Roman"/>
          <w:b/>
          <w:noProof/>
          <w:color w:val="FFFFFF" w:themeColor="background1"/>
          <w:sz w:val="24"/>
          <w:szCs w:val="17"/>
          <w:lang w:eastAsia="tr-TR"/>
        </w:rPr>
        <w:t xml:space="preserve">Bölgede öne çıkan </w:t>
      </w:r>
      <w:r>
        <w:rPr>
          <w:rFonts w:ascii="Century Gothic" w:eastAsia="Meiryo" w:hAnsi="Century Gothic" w:cs="Times New Roman"/>
          <w:b/>
          <w:noProof/>
          <w:color w:val="FFFFFF" w:themeColor="background1"/>
          <w:sz w:val="24"/>
          <w:szCs w:val="17"/>
          <w:lang w:eastAsia="tr-TR"/>
        </w:rPr>
        <w:t xml:space="preserve">sektörlere </w:t>
      </w:r>
      <w:r w:rsidRPr="009A39D3">
        <w:rPr>
          <w:rFonts w:ascii="Century Gothic" w:eastAsia="Meiryo" w:hAnsi="Century Gothic" w:cs="Times New Roman"/>
          <w:b/>
          <w:noProof/>
          <w:color w:val="FFFFFF" w:themeColor="background1"/>
          <w:sz w:val="24"/>
          <w:szCs w:val="17"/>
          <w:lang w:eastAsia="tr-TR"/>
        </w:rPr>
        <w:t>odaklanılması</w:t>
      </w:r>
    </w:p>
    <w:p w:rsidR="00F4515D" w:rsidRDefault="00F4515D">
      <w:pPr>
        <w:rPr>
          <w:b/>
        </w:rPr>
      </w:pPr>
    </w:p>
    <w:tbl>
      <w:tblPr>
        <w:tblStyle w:val="TabloKlavuzu"/>
        <w:tblW w:w="4994" w:type="pct"/>
        <w:tblInd w:w="-20" w:type="dxa"/>
        <w:tblLook w:val="04A0" w:firstRow="1" w:lastRow="0" w:firstColumn="1" w:lastColumn="0" w:noHBand="0" w:noVBand="1"/>
      </w:tblPr>
      <w:tblGrid>
        <w:gridCol w:w="6953"/>
        <w:gridCol w:w="2098"/>
      </w:tblGrid>
      <w:tr w:rsidR="00F4515D" w:rsidTr="004B34A1">
        <w:trPr>
          <w:trHeight w:val="432"/>
        </w:trPr>
        <w:tc>
          <w:tcPr>
            <w:tcW w:w="5000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44546A" w:themeFill="text2"/>
          </w:tcPr>
          <w:p w:rsidR="00F4515D" w:rsidRPr="004C2CD3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</w:pPr>
            <w:r w:rsidRPr="004C2CD3"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  <w:t>RB.1. UYGULAMA ÖNERİLERİ</w:t>
            </w:r>
          </w:p>
        </w:tc>
      </w:tr>
      <w:tr w:rsidR="00F4515D" w:rsidTr="004B34A1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15D" w:rsidRPr="00CC6FB5" w:rsidRDefault="00F4515D" w:rsidP="004B34A1">
            <w:pPr>
              <w:keepNext/>
              <w:spacing w:before="120" w:after="120"/>
              <w:rPr>
                <w:rFonts w:ascii="Century Gothic" w:hAnsi="Century Gothic"/>
                <w:bCs/>
                <w:sz w:val="18"/>
              </w:rPr>
            </w:pPr>
            <w:r w:rsidRPr="00286C3D">
              <w:rPr>
                <w:rFonts w:ascii="Century Gothic" w:hAnsi="Century Gothic"/>
                <w:sz w:val="18"/>
              </w:rPr>
              <w:t xml:space="preserve">Sektörler için yatırım </w:t>
            </w:r>
            <w:r>
              <w:rPr>
                <w:rFonts w:ascii="Century Gothic" w:hAnsi="Century Gothic"/>
                <w:sz w:val="18"/>
              </w:rPr>
              <w:t xml:space="preserve">fizibilite, rapor </w:t>
            </w:r>
            <w:r w:rsidRPr="00286C3D">
              <w:rPr>
                <w:rFonts w:ascii="Century Gothic" w:hAnsi="Century Gothic"/>
                <w:sz w:val="18"/>
              </w:rPr>
              <w:t>ve tanıtım paketlerinin oluşturulması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922783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Global Alt Bölge</w:t>
            </w:r>
          </w:p>
        </w:tc>
      </w:tr>
      <w:tr w:rsidR="00F4515D" w:rsidTr="004B34A1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15D" w:rsidRPr="00CC6FB5" w:rsidRDefault="00F4515D" w:rsidP="004B34A1">
            <w:pPr>
              <w:spacing w:before="120" w:after="120"/>
              <w:rPr>
                <w:rFonts w:ascii="Century Gothic" w:hAnsi="Century Gothic"/>
                <w:bCs/>
                <w:sz w:val="18"/>
              </w:rPr>
            </w:pPr>
            <w:r w:rsidRPr="00286C3D">
              <w:rPr>
                <w:rFonts w:ascii="Century Gothic" w:hAnsi="Century Gothic"/>
                <w:sz w:val="18"/>
              </w:rPr>
              <w:t>Uluslararası platformlarda bölge sektörlerinin temsil edilmesi</w:t>
            </w:r>
            <w:r w:rsidRPr="00C1598F">
              <w:rPr>
                <w:rFonts w:ascii="Century Gothic" w:hAnsi="Century Gothic"/>
                <w:bCs/>
                <w:sz w:val="18"/>
              </w:rPr>
              <w:t xml:space="preserve"> 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922783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Global Alt Bölge</w:t>
            </w:r>
          </w:p>
        </w:tc>
      </w:tr>
      <w:tr w:rsidR="00F4515D" w:rsidTr="004B34A1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15D" w:rsidRPr="00286C3D" w:rsidRDefault="00F4515D" w:rsidP="004B34A1">
            <w:pPr>
              <w:spacing w:before="120" w:after="120"/>
              <w:rPr>
                <w:rFonts w:ascii="Century Gothic" w:hAnsi="Century Gothic"/>
                <w:sz w:val="18"/>
              </w:rPr>
            </w:pPr>
            <w:r w:rsidRPr="00286C3D">
              <w:rPr>
                <w:rFonts w:ascii="Century Gothic" w:hAnsi="Century Gothic"/>
                <w:sz w:val="18"/>
              </w:rPr>
              <w:t xml:space="preserve">Sektörlerin ithal ikameci, ihraç potansiyeli yüksek olan alt </w:t>
            </w:r>
            <w:proofErr w:type="spellStart"/>
            <w:r w:rsidRPr="00286C3D">
              <w:rPr>
                <w:rFonts w:ascii="Century Gothic" w:hAnsi="Century Gothic"/>
                <w:sz w:val="18"/>
              </w:rPr>
              <w:t>kırılımlarının</w:t>
            </w:r>
            <w:proofErr w:type="spellEnd"/>
            <w:r w:rsidRPr="00286C3D">
              <w:rPr>
                <w:rFonts w:ascii="Century Gothic" w:hAnsi="Century Gothic"/>
                <w:sz w:val="18"/>
              </w:rPr>
              <w:t xml:space="preserve"> desteklenmesi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Global Alt Bölge</w:t>
            </w:r>
          </w:p>
        </w:tc>
      </w:tr>
      <w:tr w:rsidR="00F4515D" w:rsidTr="004B34A1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15D" w:rsidRPr="00286C3D" w:rsidRDefault="00F4515D" w:rsidP="004B34A1">
            <w:pPr>
              <w:spacing w:before="120" w:after="120"/>
              <w:rPr>
                <w:rFonts w:ascii="Century Gothic" w:hAnsi="Century Gothic"/>
                <w:sz w:val="18"/>
              </w:rPr>
            </w:pPr>
            <w:r w:rsidRPr="00286C3D">
              <w:rPr>
                <w:rFonts w:ascii="Century Gothic" w:hAnsi="Century Gothic"/>
                <w:sz w:val="18"/>
              </w:rPr>
              <w:t>İstihdam açısından daralma görülen deri imalatı, ana metal, tıbbi aletler ve gemi inşa sektörlerinin durumlarının analiz edilmesi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 w:rsidRPr="003B07E7">
              <w:rPr>
                <w:rFonts w:ascii="Century Gothic" w:hAnsi="Century Gothic"/>
                <w:b/>
                <w:bCs/>
                <w:i/>
                <w:sz w:val="18"/>
              </w:rPr>
              <w:t>Gerede, Kuzey Körfez, İzmit, Adapazarı, Yalova</w:t>
            </w:r>
          </w:p>
        </w:tc>
      </w:tr>
      <w:tr w:rsidR="00F4515D" w:rsidTr="004B34A1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15D" w:rsidRPr="004C2CD3" w:rsidRDefault="00F4515D" w:rsidP="004B34A1">
            <w:pPr>
              <w:spacing w:before="120" w:after="120"/>
              <w:rPr>
                <w:rFonts w:ascii="Century Gothic" w:hAnsi="Century Gothic"/>
                <w:sz w:val="18"/>
              </w:rPr>
            </w:pPr>
            <w:r w:rsidRPr="00C75322">
              <w:rPr>
                <w:rFonts w:ascii="Century Gothic" w:hAnsi="Century Gothic"/>
                <w:sz w:val="18"/>
              </w:rPr>
              <w:t xml:space="preserve">Bölgede alt bölgeler bazında tanımlanan öncü sektörlerin; belirlenen </w:t>
            </w:r>
            <w:proofErr w:type="spellStart"/>
            <w:r w:rsidRPr="00C75322">
              <w:rPr>
                <w:rFonts w:ascii="Century Gothic" w:hAnsi="Century Gothic"/>
                <w:sz w:val="18"/>
              </w:rPr>
              <w:t>sektörel</w:t>
            </w:r>
            <w:proofErr w:type="spellEnd"/>
            <w:r w:rsidRPr="00C75322">
              <w:rPr>
                <w:rFonts w:ascii="Century Gothic" w:hAnsi="Century Gothic"/>
                <w:sz w:val="18"/>
              </w:rPr>
              <w:t xml:space="preserve"> öncelikler çerçevesinde desteklenmesi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3B07E7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 w:rsidRPr="004C2CD3">
              <w:rPr>
                <w:rFonts w:ascii="Century Gothic" w:hAnsi="Century Gothic"/>
                <w:b/>
                <w:bCs/>
                <w:i/>
                <w:sz w:val="18"/>
              </w:rPr>
              <w:t>Tüm bölge</w:t>
            </w:r>
            <w:r>
              <w:rPr>
                <w:rFonts w:ascii="Century Gothic" w:hAnsi="Century Gothic"/>
                <w:b/>
                <w:bCs/>
                <w:i/>
                <w:sz w:val="18"/>
              </w:rPr>
              <w:t xml:space="preserve"> </w:t>
            </w:r>
          </w:p>
        </w:tc>
      </w:tr>
    </w:tbl>
    <w:p w:rsidR="00F4515D" w:rsidRDefault="00F4515D">
      <w:pPr>
        <w:rPr>
          <w:b/>
        </w:rPr>
      </w:pPr>
    </w:p>
    <w:p w:rsidR="00F4515D" w:rsidRPr="0065108D" w:rsidRDefault="00F4515D" w:rsidP="00F4515D">
      <w:pPr>
        <w:pStyle w:val="ListeParagraf"/>
        <w:pBdr>
          <w:top w:val="single" w:sz="24" w:space="1" w:color="44546A" w:themeColor="text2"/>
          <w:left w:val="single" w:sz="24" w:space="4" w:color="44546A" w:themeColor="text2"/>
          <w:bottom w:val="single" w:sz="24" w:space="1" w:color="44546A" w:themeColor="text2"/>
          <w:right w:val="single" w:sz="24" w:space="4" w:color="44546A" w:themeColor="text2"/>
        </w:pBdr>
        <w:shd w:val="clear" w:color="auto" w:fill="44546A" w:themeFill="text2"/>
        <w:spacing w:after="0" w:line="300" w:lineRule="auto"/>
        <w:ind w:left="993"/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</w:pPr>
      <w:r>
        <w:rPr>
          <w:rFonts w:ascii="Century Gothic" w:eastAsia="Meiryo" w:hAnsi="Century Gothic" w:cs="Times New Roman"/>
          <w:b/>
          <w:noProof/>
          <w:color w:val="FFFFFF" w:themeColor="background1"/>
          <w:sz w:val="24"/>
          <w:szCs w:val="17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77F83E" wp14:editId="367B2E6D">
                <wp:simplePos x="0" y="0"/>
                <wp:positionH relativeFrom="column">
                  <wp:posOffset>-52070</wp:posOffset>
                </wp:positionH>
                <wp:positionV relativeFrom="paragraph">
                  <wp:posOffset>-46193</wp:posOffset>
                </wp:positionV>
                <wp:extent cx="600075" cy="419100"/>
                <wp:effectExtent l="76200" t="38100" r="85725" b="9525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1910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515D" w:rsidRPr="00060351" w:rsidRDefault="00F4515D" w:rsidP="00F4515D">
                            <w:pPr>
                              <w:spacing w:after="0" w:line="240" w:lineRule="auto"/>
                              <w:ind w:left="-142" w:right="-36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RB.2</w:t>
                            </w:r>
                            <w:r w:rsidRPr="00060351"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77F83E" id="Metin Kutusu 8" o:spid="_x0000_s1042" style="position:absolute;left:0;text-align:left;margin-left:-4.1pt;margin-top:-3.65pt;width:47.25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" fillcolor="#44546a [3215]" stroked="f">
                <v:shadow on="t" color="black" opacity="41287f" offset="0,1.5pt"/>
                <v:textbox>
                  <w:txbxContent>
                    <w:p w:rsidR="00F4515D" w:rsidRPr="00060351" w:rsidRDefault="00F4515D" w:rsidP="00F4515D">
                      <w:pPr>
                        <w:spacing w:after="0" w:line="240" w:lineRule="auto"/>
                        <w:ind w:left="-142" w:right="-36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RB.2</w:t>
                      </w:r>
                      <w:r w:rsidRPr="00060351">
                        <w:rPr>
                          <w:b/>
                          <w:sz w:val="24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Pr="00286C3D"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  <w:t>Turizmde bölge potansiyellerine ve hedef kitlelere göre şekillen</w:t>
      </w:r>
      <w:r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  <w:t>ilmesi</w:t>
      </w:r>
    </w:p>
    <w:p w:rsidR="00F4515D" w:rsidRDefault="00F4515D">
      <w:pPr>
        <w:rPr>
          <w:b/>
        </w:rPr>
      </w:pPr>
    </w:p>
    <w:tbl>
      <w:tblPr>
        <w:tblStyle w:val="TabloKlavuzu"/>
        <w:tblW w:w="4994" w:type="pct"/>
        <w:tblInd w:w="-20" w:type="dxa"/>
        <w:tblLook w:val="04A0" w:firstRow="1" w:lastRow="0" w:firstColumn="1" w:lastColumn="0" w:noHBand="0" w:noVBand="1"/>
      </w:tblPr>
      <w:tblGrid>
        <w:gridCol w:w="6953"/>
        <w:gridCol w:w="2098"/>
      </w:tblGrid>
      <w:tr w:rsidR="00F4515D" w:rsidRPr="004C2CD3" w:rsidTr="004B34A1">
        <w:trPr>
          <w:trHeight w:val="432"/>
        </w:trPr>
        <w:tc>
          <w:tcPr>
            <w:tcW w:w="5000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44546A" w:themeFill="text2"/>
          </w:tcPr>
          <w:p w:rsidR="00F4515D" w:rsidRPr="004C2CD3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</w:pPr>
            <w:r w:rsidRPr="004C2CD3"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  <w:t>RB.2. UYGULAMA ÖNERİLERİ</w:t>
            </w:r>
          </w:p>
        </w:tc>
      </w:tr>
      <w:tr w:rsidR="00F4515D" w:rsidTr="004B34A1">
        <w:tc>
          <w:tcPr>
            <w:tcW w:w="3841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F4515D" w:rsidRPr="00FD14E9" w:rsidRDefault="00F4515D" w:rsidP="004B34A1">
            <w:pPr>
              <w:spacing w:before="120" w:after="120"/>
              <w:rPr>
                <w:rFonts w:ascii="Century Gothic" w:hAnsi="Century Gothic"/>
                <w:sz w:val="18"/>
              </w:rPr>
            </w:pPr>
            <w:r w:rsidRPr="00286C3D">
              <w:rPr>
                <w:rFonts w:ascii="Century Gothic" w:hAnsi="Century Gothic"/>
                <w:sz w:val="18"/>
              </w:rPr>
              <w:t xml:space="preserve">Öne çıkan </w:t>
            </w:r>
            <w:proofErr w:type="gramStart"/>
            <w:r w:rsidRPr="00286C3D">
              <w:rPr>
                <w:rFonts w:ascii="Century Gothic" w:hAnsi="Century Gothic"/>
                <w:sz w:val="18"/>
              </w:rPr>
              <w:t>destinasyonları</w:t>
            </w:r>
            <w:proofErr w:type="gramEnd"/>
            <w:r w:rsidRPr="00286C3D">
              <w:rPr>
                <w:rFonts w:ascii="Century Gothic" w:hAnsi="Century Gothic"/>
                <w:sz w:val="18"/>
              </w:rPr>
              <w:t xml:space="preserve"> tanıtmak amacıyla sanal ortam, yurt içi ve yurtdışı fuarlar, tanıtım materyalleri hazırlanması </w:t>
            </w:r>
          </w:p>
        </w:tc>
        <w:tc>
          <w:tcPr>
            <w:tcW w:w="1159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922783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Çevre Alt Bölge</w:t>
            </w:r>
          </w:p>
        </w:tc>
      </w:tr>
      <w:tr w:rsidR="00F4515D" w:rsidTr="004B34A1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15D" w:rsidRPr="00CC6FB5" w:rsidRDefault="00F4515D" w:rsidP="004B34A1">
            <w:pPr>
              <w:keepNext/>
              <w:spacing w:before="120" w:after="120"/>
              <w:rPr>
                <w:rFonts w:ascii="Century Gothic" w:hAnsi="Century Gothic"/>
                <w:bCs/>
                <w:sz w:val="18"/>
              </w:rPr>
            </w:pPr>
            <w:r w:rsidRPr="00286C3D">
              <w:rPr>
                <w:rFonts w:ascii="Century Gothic" w:hAnsi="Century Gothic"/>
                <w:sz w:val="18"/>
              </w:rPr>
              <w:t xml:space="preserve">Seyahat acentelerine öncelikli </w:t>
            </w:r>
            <w:proofErr w:type="gramStart"/>
            <w:r w:rsidRPr="00286C3D">
              <w:rPr>
                <w:rFonts w:ascii="Century Gothic" w:hAnsi="Century Gothic"/>
                <w:sz w:val="18"/>
              </w:rPr>
              <w:t>destinasyonlarla</w:t>
            </w:r>
            <w:proofErr w:type="gramEnd"/>
            <w:r w:rsidRPr="00286C3D">
              <w:rPr>
                <w:rFonts w:ascii="Century Gothic" w:hAnsi="Century Gothic"/>
                <w:sz w:val="18"/>
              </w:rPr>
              <w:t xml:space="preserve"> ilgili bilgilendirme, tanıtım ve </w:t>
            </w:r>
            <w:proofErr w:type="spellStart"/>
            <w:r w:rsidRPr="00286C3D">
              <w:rPr>
                <w:rFonts w:ascii="Century Gothic" w:hAnsi="Century Gothic"/>
                <w:sz w:val="18"/>
              </w:rPr>
              <w:t>fam-trip</w:t>
            </w:r>
            <w:proofErr w:type="spellEnd"/>
            <w:r w:rsidRPr="00286C3D">
              <w:rPr>
                <w:rFonts w:ascii="Century Gothic" w:hAnsi="Century Gothic"/>
                <w:sz w:val="18"/>
              </w:rPr>
              <w:t xml:space="preserve"> gibi etkinlikler gerçekleştirilmesi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922783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Çevre Alt Bölge</w:t>
            </w:r>
          </w:p>
        </w:tc>
      </w:tr>
      <w:tr w:rsidR="00F4515D" w:rsidTr="004B34A1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15D" w:rsidRPr="00CC6FB5" w:rsidRDefault="00F4515D" w:rsidP="004B34A1">
            <w:pPr>
              <w:spacing w:before="120" w:after="120"/>
              <w:rPr>
                <w:rFonts w:ascii="Century Gothic" w:hAnsi="Century Gothic"/>
                <w:bCs/>
                <w:sz w:val="18"/>
              </w:rPr>
            </w:pPr>
            <w:r w:rsidRPr="00286C3D">
              <w:rPr>
                <w:rFonts w:ascii="Century Gothic" w:hAnsi="Century Gothic"/>
                <w:sz w:val="18"/>
              </w:rPr>
              <w:t>Destinasyonların teknik altyapılarının iyileştirilmesi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922783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Çevre Alt Bölge</w:t>
            </w:r>
          </w:p>
        </w:tc>
      </w:tr>
      <w:tr w:rsidR="00F4515D" w:rsidTr="004B34A1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15D" w:rsidRPr="00286C3D" w:rsidRDefault="00F4515D" w:rsidP="004B34A1">
            <w:pPr>
              <w:spacing w:before="120" w:after="120"/>
              <w:rPr>
                <w:rFonts w:ascii="Century Gothic" w:hAnsi="Century Gothic"/>
                <w:sz w:val="18"/>
              </w:rPr>
            </w:pPr>
            <w:r w:rsidRPr="00286C3D">
              <w:rPr>
                <w:rFonts w:ascii="Century Gothic" w:hAnsi="Century Gothic"/>
                <w:sz w:val="18"/>
              </w:rPr>
              <w:t xml:space="preserve">Turizm portal ve bilgi sistemleriyle </w:t>
            </w:r>
            <w:proofErr w:type="gramStart"/>
            <w:r w:rsidRPr="00286C3D">
              <w:rPr>
                <w:rFonts w:ascii="Century Gothic" w:hAnsi="Century Gothic"/>
                <w:sz w:val="18"/>
              </w:rPr>
              <w:t>entegrasyon</w:t>
            </w:r>
            <w:proofErr w:type="gramEnd"/>
            <w:r w:rsidRPr="00286C3D">
              <w:rPr>
                <w:rFonts w:ascii="Century Gothic" w:hAnsi="Century Gothic"/>
                <w:sz w:val="18"/>
              </w:rPr>
              <w:t xml:space="preserve"> sağlanması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Çevre Alt Bölge</w:t>
            </w:r>
          </w:p>
        </w:tc>
      </w:tr>
      <w:tr w:rsidR="00F4515D" w:rsidTr="004B34A1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15D" w:rsidRPr="00286C3D" w:rsidRDefault="00F4515D" w:rsidP="004B34A1">
            <w:pPr>
              <w:spacing w:before="120" w:after="120"/>
              <w:rPr>
                <w:rFonts w:ascii="Century Gothic" w:hAnsi="Century Gothic"/>
                <w:sz w:val="18"/>
              </w:rPr>
            </w:pPr>
            <w:r w:rsidRPr="00286C3D">
              <w:rPr>
                <w:rFonts w:ascii="Century Gothic" w:hAnsi="Century Gothic"/>
                <w:sz w:val="18"/>
              </w:rPr>
              <w:t>Hedef kitlelere göre yabancı yönlendirme unsurlarının kullanılması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 w:rsidRPr="003B07E7">
              <w:rPr>
                <w:rFonts w:ascii="Century Gothic" w:hAnsi="Century Gothic"/>
                <w:b/>
                <w:bCs/>
                <w:i/>
                <w:sz w:val="18"/>
              </w:rPr>
              <w:t>Yalova Batı, Bolu, Karadeniz Kıyı</w:t>
            </w:r>
          </w:p>
        </w:tc>
      </w:tr>
      <w:tr w:rsidR="00F4515D" w:rsidTr="004B34A1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15D" w:rsidRPr="00286C3D" w:rsidRDefault="00F4515D" w:rsidP="004B34A1">
            <w:pPr>
              <w:spacing w:before="120" w:after="120"/>
              <w:rPr>
                <w:rFonts w:ascii="Century Gothic" w:hAnsi="Century Gothic"/>
                <w:sz w:val="18"/>
              </w:rPr>
            </w:pPr>
            <w:r w:rsidRPr="00286C3D">
              <w:rPr>
                <w:rFonts w:ascii="Century Gothic" w:hAnsi="Century Gothic"/>
                <w:sz w:val="18"/>
              </w:rPr>
              <w:t>Kaynakların etkin kullanılması adına tanıtımın ortak yapılması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Çevre Alt Bölge</w:t>
            </w:r>
          </w:p>
        </w:tc>
      </w:tr>
      <w:tr w:rsidR="00F4515D" w:rsidTr="004B34A1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15D" w:rsidRPr="00286C3D" w:rsidRDefault="00F4515D" w:rsidP="004B34A1">
            <w:pPr>
              <w:spacing w:before="120" w:after="120"/>
              <w:rPr>
                <w:rFonts w:ascii="Century Gothic" w:hAnsi="Century Gothic"/>
                <w:sz w:val="18"/>
              </w:rPr>
            </w:pPr>
            <w:r w:rsidRPr="00286C3D">
              <w:rPr>
                <w:rFonts w:ascii="Century Gothic" w:hAnsi="Century Gothic"/>
                <w:sz w:val="18"/>
              </w:rPr>
              <w:t>Butik otelciliğin ve şehir otellerinin desteklenmesi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Dinamik Alt Bölge</w:t>
            </w:r>
          </w:p>
        </w:tc>
      </w:tr>
      <w:tr w:rsidR="00F4515D" w:rsidTr="004B34A1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15D" w:rsidRPr="00286C3D" w:rsidRDefault="00F4515D" w:rsidP="004B34A1">
            <w:pPr>
              <w:spacing w:before="120" w:after="120"/>
              <w:rPr>
                <w:rFonts w:ascii="Century Gothic" w:hAnsi="Century Gothic"/>
                <w:sz w:val="18"/>
              </w:rPr>
            </w:pPr>
            <w:r w:rsidRPr="00286C3D">
              <w:rPr>
                <w:rFonts w:ascii="Century Gothic" w:hAnsi="Century Gothic"/>
                <w:sz w:val="18"/>
              </w:rPr>
              <w:t>Yerli ve yabancı turizm yatırımlarına özel tanıtım yapılması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Çevre Alt Bölge</w:t>
            </w:r>
          </w:p>
        </w:tc>
      </w:tr>
      <w:tr w:rsidR="00F4515D" w:rsidTr="004B34A1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15D" w:rsidRPr="00286C3D" w:rsidRDefault="00F4515D" w:rsidP="004B34A1">
            <w:pPr>
              <w:spacing w:before="120" w:after="120"/>
              <w:rPr>
                <w:rFonts w:ascii="Century Gothic" w:hAnsi="Century Gothic"/>
                <w:sz w:val="18"/>
              </w:rPr>
            </w:pPr>
            <w:r w:rsidRPr="003B07E7">
              <w:rPr>
                <w:rFonts w:ascii="Century Gothic" w:hAnsi="Century Gothic"/>
                <w:sz w:val="18"/>
              </w:rPr>
              <w:lastRenderedPageBreak/>
              <w:t>Hizmet kalitesinin arttırılması için eğitim ve bilgilendirmeler yapılması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Çevre Alt Bölge</w:t>
            </w:r>
          </w:p>
        </w:tc>
      </w:tr>
      <w:tr w:rsidR="00F4515D" w:rsidTr="004B34A1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15D" w:rsidRPr="00286C3D" w:rsidRDefault="00F4515D" w:rsidP="004B34A1">
            <w:pPr>
              <w:spacing w:before="120" w:after="120"/>
              <w:rPr>
                <w:rFonts w:ascii="Century Gothic" w:hAnsi="Century Gothic"/>
                <w:sz w:val="18"/>
              </w:rPr>
            </w:pPr>
            <w:r w:rsidRPr="00286C3D">
              <w:rPr>
                <w:rFonts w:ascii="Century Gothic" w:hAnsi="Century Gothic"/>
                <w:sz w:val="18"/>
              </w:rPr>
              <w:t>Yerel halkın turizm konusunda bilinçlendirilmesi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Çevre Alt Bölge</w:t>
            </w:r>
          </w:p>
        </w:tc>
      </w:tr>
      <w:tr w:rsidR="00F4515D" w:rsidTr="004B34A1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15D" w:rsidRPr="00286C3D" w:rsidRDefault="00F4515D" w:rsidP="004B34A1">
            <w:pPr>
              <w:spacing w:before="120" w:after="12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Abant Dağları ve Köroğlu Dağları’nın Kültür ve Turizm Koruma ve Geliştirme Bölgesi ilan edilmesi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Dinamik Alt Bölge</w:t>
            </w:r>
          </w:p>
        </w:tc>
      </w:tr>
      <w:tr w:rsidR="00F4515D" w:rsidTr="004B34A1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15D" w:rsidRDefault="00F4515D" w:rsidP="004B34A1">
            <w:pPr>
              <w:spacing w:before="120" w:after="12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Bölgede tur ve seyir rotalarının tanıtımlarının yapılması ve altyapılarının iyileştirilmesi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Çevre Alt Bölge</w:t>
            </w:r>
          </w:p>
        </w:tc>
      </w:tr>
      <w:tr w:rsidR="00F4515D" w:rsidTr="004B34A1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15D" w:rsidRDefault="00F4515D" w:rsidP="004B34A1">
            <w:pPr>
              <w:spacing w:before="120" w:after="12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Bölgede Osmanlı’nın kuruluş dönemine ilişkin önemli olay, kişi ve mekânların bu temada tanıtımının yaygınlaştırılması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Dinamik Alt Bölge</w:t>
            </w:r>
          </w:p>
        </w:tc>
      </w:tr>
      <w:tr w:rsidR="00F4515D" w:rsidTr="004B34A1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15D" w:rsidRDefault="00F4515D" w:rsidP="004B34A1">
            <w:pPr>
              <w:spacing w:before="120" w:after="12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Yaban hayatın korunmasıyla paralel olarak kuş gözlem noktalarının yaygınlaştırılması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Çevre Alt Bölge</w:t>
            </w:r>
          </w:p>
        </w:tc>
      </w:tr>
    </w:tbl>
    <w:p w:rsidR="00F4515D" w:rsidRDefault="00F4515D">
      <w:pPr>
        <w:rPr>
          <w:b/>
        </w:rPr>
      </w:pPr>
    </w:p>
    <w:p w:rsidR="00F4515D" w:rsidRDefault="00F4515D" w:rsidP="00F4515D">
      <w:pPr>
        <w:pStyle w:val="ListeParagraf"/>
        <w:pBdr>
          <w:top w:val="single" w:sz="24" w:space="1" w:color="44546A" w:themeColor="text2"/>
          <w:left w:val="single" w:sz="24" w:space="4" w:color="44546A" w:themeColor="text2"/>
          <w:bottom w:val="single" w:sz="24" w:space="1" w:color="44546A" w:themeColor="text2"/>
          <w:right w:val="single" w:sz="24" w:space="4" w:color="44546A" w:themeColor="text2"/>
        </w:pBdr>
        <w:shd w:val="clear" w:color="auto" w:fill="44546A" w:themeFill="text2"/>
        <w:spacing w:after="0" w:line="300" w:lineRule="auto"/>
        <w:ind w:left="993"/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</w:pPr>
      <w:r>
        <w:rPr>
          <w:rFonts w:ascii="Century Gothic" w:eastAsia="Meiryo" w:hAnsi="Century Gothic" w:cs="Times New Roman"/>
          <w:b/>
          <w:noProof/>
          <w:color w:val="FFFFFF" w:themeColor="background1"/>
          <w:sz w:val="24"/>
          <w:szCs w:val="17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9B7505" wp14:editId="43E4FA36">
                <wp:simplePos x="0" y="0"/>
                <wp:positionH relativeFrom="column">
                  <wp:posOffset>-99695</wp:posOffset>
                </wp:positionH>
                <wp:positionV relativeFrom="paragraph">
                  <wp:posOffset>25400</wp:posOffset>
                </wp:positionV>
                <wp:extent cx="600075" cy="419100"/>
                <wp:effectExtent l="76200" t="38100" r="85725" b="9525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1910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515D" w:rsidRPr="00060351" w:rsidRDefault="00F4515D" w:rsidP="00F4515D">
                            <w:pPr>
                              <w:spacing w:after="0" w:line="240" w:lineRule="auto"/>
                              <w:ind w:left="-142" w:right="-36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RB.3</w:t>
                            </w:r>
                            <w:r w:rsidRPr="00060351"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9B7505" id="Metin Kutusu 12" o:spid="_x0000_s1043" style="position:absolute;left:0;text-align:left;margin-left:-7.85pt;margin-top:2pt;width:47.25pt;height:3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" fillcolor="#44546a [3215]" stroked="f">
                <v:shadow on="t" color="black" opacity="41287f" offset="0,1.5pt"/>
                <v:textbox>
                  <w:txbxContent>
                    <w:p w:rsidR="00F4515D" w:rsidRPr="00060351" w:rsidRDefault="00F4515D" w:rsidP="00F4515D">
                      <w:pPr>
                        <w:spacing w:after="0" w:line="240" w:lineRule="auto"/>
                        <w:ind w:left="-142" w:right="-36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RB.3</w:t>
                      </w:r>
                      <w:r w:rsidRPr="00060351">
                        <w:rPr>
                          <w:b/>
                          <w:sz w:val="24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Pr="00286C3D"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  <w:t>Bölgesel tarım ürünlerinde markalaşma</w:t>
      </w:r>
      <w:r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  <w:t>nın</w:t>
      </w:r>
      <w:r w:rsidRPr="00286C3D"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  <w:t xml:space="preserve"> ve yenilikçiliği</w:t>
      </w:r>
      <w:r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  <w:t>n sağlanması</w:t>
      </w:r>
    </w:p>
    <w:p w:rsidR="00F4515D" w:rsidRDefault="00F4515D">
      <w:pPr>
        <w:rPr>
          <w:b/>
        </w:rPr>
      </w:pPr>
    </w:p>
    <w:tbl>
      <w:tblPr>
        <w:tblStyle w:val="TabloKlavuzu"/>
        <w:tblW w:w="4994" w:type="pct"/>
        <w:tblInd w:w="-20" w:type="dxa"/>
        <w:tblLook w:val="04A0" w:firstRow="1" w:lastRow="0" w:firstColumn="1" w:lastColumn="0" w:noHBand="0" w:noVBand="1"/>
      </w:tblPr>
      <w:tblGrid>
        <w:gridCol w:w="6953"/>
        <w:gridCol w:w="2098"/>
      </w:tblGrid>
      <w:tr w:rsidR="00F4515D" w:rsidRPr="00C87ED2" w:rsidTr="004B34A1">
        <w:trPr>
          <w:trHeight w:val="432"/>
        </w:trPr>
        <w:tc>
          <w:tcPr>
            <w:tcW w:w="5000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44546A" w:themeFill="text2"/>
          </w:tcPr>
          <w:p w:rsidR="00F4515D" w:rsidRPr="00C87ED2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</w:pPr>
            <w:r w:rsidRPr="00C87ED2"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  <w:t>RB.3. UYGULAMA ÖNERİLERİ</w:t>
            </w:r>
          </w:p>
        </w:tc>
      </w:tr>
      <w:tr w:rsidR="00F4515D" w:rsidTr="004B34A1">
        <w:tc>
          <w:tcPr>
            <w:tcW w:w="3841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F4515D" w:rsidRPr="00FD14E9" w:rsidRDefault="00F4515D" w:rsidP="004B34A1">
            <w:pPr>
              <w:spacing w:before="120" w:after="120"/>
              <w:rPr>
                <w:rFonts w:ascii="Century Gothic" w:hAnsi="Century Gothic"/>
                <w:sz w:val="18"/>
              </w:rPr>
            </w:pPr>
            <w:r w:rsidRPr="00286C3D">
              <w:rPr>
                <w:rFonts w:ascii="Century Gothic" w:hAnsi="Century Gothic"/>
                <w:sz w:val="18"/>
              </w:rPr>
              <w:t>Yakın gelecekte talebi artacak tarımsal ürünlerin tespiti için araştırma çalışmaları yapılması</w:t>
            </w:r>
          </w:p>
        </w:tc>
        <w:tc>
          <w:tcPr>
            <w:tcW w:w="1159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922783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Çevre Alt Bölge</w:t>
            </w:r>
          </w:p>
        </w:tc>
      </w:tr>
      <w:tr w:rsidR="00F4515D" w:rsidTr="004B34A1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15D" w:rsidRPr="00CC6FB5" w:rsidRDefault="00F4515D" w:rsidP="004B34A1">
            <w:pPr>
              <w:keepNext/>
              <w:spacing w:before="120" w:after="120"/>
              <w:rPr>
                <w:rFonts w:ascii="Century Gothic" w:hAnsi="Century Gothic"/>
                <w:bCs/>
                <w:sz w:val="18"/>
              </w:rPr>
            </w:pPr>
            <w:r w:rsidRPr="00286C3D">
              <w:rPr>
                <w:rFonts w:ascii="Century Gothic" w:hAnsi="Century Gothic"/>
                <w:sz w:val="18"/>
              </w:rPr>
              <w:t>Öncelikli ürünlerde sertifikasyonun yaygınlaştırılması ve markalaşma çalışmalarının desteklenmesi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922783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Çevre Alt Bölge</w:t>
            </w:r>
          </w:p>
        </w:tc>
      </w:tr>
      <w:tr w:rsidR="00F4515D" w:rsidTr="004B34A1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15D" w:rsidRPr="00CC6FB5" w:rsidRDefault="00F4515D" w:rsidP="004B34A1">
            <w:pPr>
              <w:spacing w:before="120" w:after="120"/>
              <w:rPr>
                <w:rFonts w:ascii="Century Gothic" w:hAnsi="Century Gothic"/>
                <w:bCs/>
                <w:sz w:val="18"/>
              </w:rPr>
            </w:pPr>
            <w:r w:rsidRPr="00286C3D">
              <w:rPr>
                <w:rFonts w:ascii="Century Gothic" w:hAnsi="Century Gothic"/>
                <w:sz w:val="18"/>
              </w:rPr>
              <w:t>Tarımsal ürünlerin gıda sanayiinde kullanımının yaygınlaştırılması ve ihracat için pazar araştırmaları yapılması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922783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Çevre Alt Bölge</w:t>
            </w:r>
          </w:p>
        </w:tc>
      </w:tr>
      <w:tr w:rsidR="00F4515D" w:rsidTr="004B34A1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15D" w:rsidRPr="00286C3D" w:rsidRDefault="00F4515D" w:rsidP="004B34A1">
            <w:pPr>
              <w:spacing w:before="120" w:after="120"/>
              <w:rPr>
                <w:rFonts w:ascii="Century Gothic" w:hAnsi="Century Gothic"/>
                <w:sz w:val="18"/>
              </w:rPr>
            </w:pPr>
            <w:r w:rsidRPr="00286C3D">
              <w:rPr>
                <w:rFonts w:ascii="Century Gothic" w:hAnsi="Century Gothic"/>
                <w:sz w:val="18"/>
              </w:rPr>
              <w:t>Organik tarım faaliyetlerini yaygınlaştırmak için bilgilendirme ve eğitimlerin yaygınlaştırılması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Çevre Alt Bölge</w:t>
            </w:r>
          </w:p>
        </w:tc>
      </w:tr>
      <w:tr w:rsidR="00F4515D" w:rsidTr="004B34A1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15D" w:rsidRPr="00286C3D" w:rsidRDefault="00F4515D" w:rsidP="004B34A1">
            <w:pPr>
              <w:spacing w:before="120" w:after="120"/>
              <w:rPr>
                <w:rFonts w:ascii="Century Gothic" w:hAnsi="Century Gothic"/>
                <w:sz w:val="18"/>
              </w:rPr>
            </w:pPr>
            <w:r w:rsidRPr="00286C3D">
              <w:rPr>
                <w:rFonts w:ascii="Century Gothic" w:hAnsi="Century Gothic"/>
                <w:sz w:val="18"/>
              </w:rPr>
              <w:t>Her türlü organize ve örgütlü üretim faaliyetleri için kooperatifleşmenin teşvik edilmesi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Çevre Alt Bölge</w:t>
            </w:r>
          </w:p>
        </w:tc>
      </w:tr>
      <w:tr w:rsidR="00F4515D" w:rsidTr="004B34A1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15D" w:rsidRPr="00286C3D" w:rsidRDefault="00F4515D" w:rsidP="004B34A1">
            <w:pPr>
              <w:spacing w:before="120" w:after="120"/>
              <w:rPr>
                <w:rFonts w:ascii="Century Gothic" w:hAnsi="Century Gothic"/>
                <w:sz w:val="18"/>
              </w:rPr>
            </w:pPr>
            <w:r w:rsidRPr="00286C3D">
              <w:rPr>
                <w:rFonts w:ascii="Century Gothic" w:hAnsi="Century Gothic"/>
                <w:sz w:val="18"/>
              </w:rPr>
              <w:t>Tavukçuluktan kaynaklanan çevresel sorunların asgari düzeye indirilmesi ve altlıkların farklı amaçlarla kullanım potansiyelinin araştırılması ve değerlendirilmesi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 w:rsidRPr="003B07E7">
              <w:rPr>
                <w:rFonts w:ascii="Century Gothic" w:hAnsi="Century Gothic"/>
                <w:b/>
                <w:bCs/>
                <w:i/>
                <w:sz w:val="18"/>
              </w:rPr>
              <w:t>Bolu, Bolu Güney</w:t>
            </w:r>
            <w:r>
              <w:rPr>
                <w:rFonts w:ascii="Century Gothic" w:hAnsi="Century Gothic"/>
                <w:b/>
                <w:bCs/>
                <w:i/>
                <w:sz w:val="18"/>
              </w:rPr>
              <w:t xml:space="preserve"> ilçe kümeleri</w:t>
            </w:r>
          </w:p>
        </w:tc>
      </w:tr>
    </w:tbl>
    <w:p w:rsidR="00F4515D" w:rsidRDefault="00F4515D">
      <w:pPr>
        <w:rPr>
          <w:b/>
        </w:rPr>
      </w:pPr>
    </w:p>
    <w:p w:rsidR="00F4515D" w:rsidRDefault="00F4515D" w:rsidP="00F4515D">
      <w:pPr>
        <w:pStyle w:val="ListeParagraf"/>
        <w:pBdr>
          <w:top w:val="single" w:sz="12" w:space="1" w:color="44546A" w:themeColor="text2"/>
          <w:left w:val="single" w:sz="12" w:space="4" w:color="44546A" w:themeColor="text2"/>
          <w:bottom w:val="single" w:sz="12" w:space="1" w:color="44546A" w:themeColor="text2"/>
          <w:right w:val="single" w:sz="12" w:space="4" w:color="44546A" w:themeColor="text2"/>
        </w:pBdr>
        <w:shd w:val="clear" w:color="auto" w:fill="44546A" w:themeFill="text2"/>
        <w:spacing w:after="0" w:line="300" w:lineRule="auto"/>
        <w:ind w:left="993"/>
        <w:jc w:val="both"/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</w:pPr>
      <w:r>
        <w:rPr>
          <w:rFonts w:ascii="Century Gothic" w:eastAsia="Meiryo" w:hAnsi="Century Gothic" w:cs="Times New Roman"/>
          <w:b/>
          <w:noProof/>
          <w:color w:val="FFFFFF" w:themeColor="background1"/>
          <w:sz w:val="24"/>
          <w:szCs w:val="17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1ED4B7" wp14:editId="66D32D65">
                <wp:simplePos x="0" y="0"/>
                <wp:positionH relativeFrom="column">
                  <wp:posOffset>-61595</wp:posOffset>
                </wp:positionH>
                <wp:positionV relativeFrom="paragraph">
                  <wp:posOffset>-60325</wp:posOffset>
                </wp:positionV>
                <wp:extent cx="600075" cy="419100"/>
                <wp:effectExtent l="76200" t="38100" r="85725" b="95250"/>
                <wp:wrapNone/>
                <wp:docPr id="14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1910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515D" w:rsidRPr="00060351" w:rsidRDefault="00F4515D" w:rsidP="00F4515D">
                            <w:pPr>
                              <w:spacing w:after="0" w:line="240" w:lineRule="auto"/>
                              <w:ind w:left="-142" w:right="-36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RB.4</w:t>
                            </w:r>
                            <w:r w:rsidRPr="00060351"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1ED4B7" id="Metin Kutusu 14" o:spid="_x0000_s1044" style="position:absolute;left:0;text-align:left;margin-left:-4.85pt;margin-top:-4.75pt;width:47.25pt;height:3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" fillcolor="#44546a [3215]" stroked="f">
                <v:shadow on="t" color="black" opacity="41287f" offset="0,1.5pt"/>
                <v:textbox>
                  <w:txbxContent>
                    <w:p w:rsidR="00F4515D" w:rsidRPr="00060351" w:rsidRDefault="00F4515D" w:rsidP="00F4515D">
                      <w:pPr>
                        <w:spacing w:after="0" w:line="240" w:lineRule="auto"/>
                        <w:ind w:left="-142" w:right="-36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RB.4</w:t>
                      </w:r>
                      <w:r w:rsidRPr="00060351">
                        <w:rPr>
                          <w:b/>
                          <w:sz w:val="24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  <w:t>Öncelikli alanlarda kümelenmelerin ve işbirliklerinin geliştirilmesi</w:t>
      </w:r>
    </w:p>
    <w:p w:rsidR="00F4515D" w:rsidRDefault="00F4515D">
      <w:pPr>
        <w:rPr>
          <w:b/>
        </w:rPr>
      </w:pPr>
    </w:p>
    <w:tbl>
      <w:tblPr>
        <w:tblStyle w:val="TabloKlavuzu"/>
        <w:tblW w:w="4994" w:type="pct"/>
        <w:tblInd w:w="-20" w:type="dxa"/>
        <w:tblLook w:val="04A0" w:firstRow="1" w:lastRow="0" w:firstColumn="1" w:lastColumn="0" w:noHBand="0" w:noVBand="1"/>
      </w:tblPr>
      <w:tblGrid>
        <w:gridCol w:w="6953"/>
        <w:gridCol w:w="2098"/>
      </w:tblGrid>
      <w:tr w:rsidR="00F4515D" w:rsidRPr="00C87ED2" w:rsidTr="004B34A1">
        <w:trPr>
          <w:trHeight w:val="432"/>
        </w:trPr>
        <w:tc>
          <w:tcPr>
            <w:tcW w:w="5000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44546A" w:themeFill="text2"/>
          </w:tcPr>
          <w:p w:rsidR="00F4515D" w:rsidRPr="00C87ED2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</w:pPr>
            <w:r w:rsidRPr="00C87ED2"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  <w:t>RB.4. UYGULAMA ÖNERİLERİ</w:t>
            </w:r>
          </w:p>
        </w:tc>
      </w:tr>
      <w:tr w:rsidR="00F4515D" w:rsidTr="004B34A1">
        <w:tc>
          <w:tcPr>
            <w:tcW w:w="3841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F4515D" w:rsidRPr="00FD14E9" w:rsidRDefault="00F4515D" w:rsidP="004B34A1">
            <w:pPr>
              <w:spacing w:before="120" w:after="120"/>
              <w:rPr>
                <w:rFonts w:ascii="Century Gothic" w:hAnsi="Century Gothic"/>
                <w:sz w:val="18"/>
              </w:rPr>
            </w:pPr>
            <w:r w:rsidRPr="00286C3D">
              <w:rPr>
                <w:rFonts w:ascii="Century Gothic" w:hAnsi="Century Gothic"/>
                <w:sz w:val="18"/>
              </w:rPr>
              <w:t>Öncelikli sektörlerde tüm paydaşların yer aldığı kümelenmelerin oluşturulması</w:t>
            </w:r>
          </w:p>
        </w:tc>
        <w:tc>
          <w:tcPr>
            <w:tcW w:w="1159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922783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Global Alt Bölge</w:t>
            </w:r>
          </w:p>
        </w:tc>
      </w:tr>
      <w:tr w:rsidR="00F4515D" w:rsidTr="004B34A1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15D" w:rsidRPr="00CC6FB5" w:rsidRDefault="00F4515D" w:rsidP="004B34A1">
            <w:pPr>
              <w:keepNext/>
              <w:spacing w:before="120" w:after="120"/>
              <w:rPr>
                <w:rFonts w:ascii="Century Gothic" w:hAnsi="Century Gothic"/>
                <w:bCs/>
                <w:sz w:val="18"/>
              </w:rPr>
            </w:pPr>
            <w:r w:rsidRPr="00286C3D">
              <w:rPr>
                <w:rFonts w:ascii="Century Gothic" w:hAnsi="Century Gothic"/>
                <w:sz w:val="18"/>
              </w:rPr>
              <w:lastRenderedPageBreak/>
              <w:t>Kümelenmelerin ulusal ve uluslararası ölçekte etkinliklerde yer alması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922783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Global Alt Bölge</w:t>
            </w:r>
          </w:p>
        </w:tc>
      </w:tr>
      <w:tr w:rsidR="00F4515D" w:rsidTr="004B34A1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15D" w:rsidRPr="00CC6FB5" w:rsidRDefault="00F4515D" w:rsidP="004B34A1">
            <w:pPr>
              <w:spacing w:before="120" w:after="120"/>
              <w:rPr>
                <w:rFonts w:ascii="Century Gothic" w:hAnsi="Century Gothic"/>
                <w:bCs/>
                <w:sz w:val="18"/>
              </w:rPr>
            </w:pPr>
            <w:r w:rsidRPr="00286C3D">
              <w:rPr>
                <w:rFonts w:ascii="Century Gothic" w:hAnsi="Century Gothic"/>
                <w:sz w:val="18"/>
              </w:rPr>
              <w:t>Küme ölçeğinde bölgesel, ulusal ve uluslararası fonlardan yararlanmanın yaygınlaştırılması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922783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Global Alt Bölge</w:t>
            </w:r>
          </w:p>
        </w:tc>
      </w:tr>
      <w:tr w:rsidR="00F4515D" w:rsidTr="004B34A1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15D" w:rsidRPr="00286C3D" w:rsidRDefault="00F4515D" w:rsidP="004B34A1">
            <w:pPr>
              <w:spacing w:before="120" w:after="120"/>
              <w:rPr>
                <w:rFonts w:ascii="Century Gothic" w:hAnsi="Century Gothic"/>
                <w:sz w:val="18"/>
              </w:rPr>
            </w:pPr>
            <w:r w:rsidRPr="00286C3D">
              <w:rPr>
                <w:rFonts w:ascii="Century Gothic" w:hAnsi="Century Gothic"/>
                <w:sz w:val="18"/>
              </w:rPr>
              <w:t>Kümelerin uluslararası platformlarda temsilinin ve bilinirliğinin sağlanması ve internet sitesi, bülten gibi tanıtım ve duyuru ortamlarına sahip olması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Global Alt Bölge</w:t>
            </w:r>
          </w:p>
        </w:tc>
      </w:tr>
      <w:tr w:rsidR="00F4515D" w:rsidTr="004B34A1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15D" w:rsidRPr="00286C3D" w:rsidRDefault="00F4515D" w:rsidP="004B34A1">
            <w:pPr>
              <w:spacing w:before="120" w:after="120"/>
              <w:rPr>
                <w:rFonts w:ascii="Century Gothic" w:hAnsi="Century Gothic"/>
                <w:sz w:val="18"/>
              </w:rPr>
            </w:pPr>
            <w:r w:rsidRPr="00286C3D">
              <w:rPr>
                <w:rFonts w:ascii="Century Gothic" w:hAnsi="Century Gothic"/>
                <w:sz w:val="18"/>
              </w:rPr>
              <w:t>Küme ölçeğinde sektörlerin ortak tanıtım için strateji üretmeleri ve potansiyel müşterilere göre şekillenmeleri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Global Alt Bölge</w:t>
            </w:r>
          </w:p>
        </w:tc>
      </w:tr>
      <w:tr w:rsidR="00F4515D" w:rsidTr="004B34A1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15D" w:rsidRPr="00286C3D" w:rsidRDefault="00F4515D" w:rsidP="004B34A1">
            <w:pPr>
              <w:spacing w:before="120" w:after="120"/>
              <w:rPr>
                <w:rFonts w:ascii="Century Gothic" w:hAnsi="Century Gothic"/>
                <w:sz w:val="18"/>
              </w:rPr>
            </w:pPr>
            <w:r w:rsidRPr="00286C3D">
              <w:rPr>
                <w:rFonts w:ascii="Century Gothic" w:hAnsi="Century Gothic"/>
                <w:sz w:val="18"/>
              </w:rPr>
              <w:t>Kümelenme yönetimlerinin firmaların üretim ve yenilikçilik süreçlerini geliştirir nitelikte yönlendirme yapmaları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Global Alt Bölge</w:t>
            </w:r>
          </w:p>
        </w:tc>
      </w:tr>
      <w:tr w:rsidR="00F4515D" w:rsidTr="004B34A1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15D" w:rsidRPr="00286C3D" w:rsidRDefault="00F4515D" w:rsidP="004B34A1">
            <w:pPr>
              <w:spacing w:before="120" w:after="120"/>
              <w:rPr>
                <w:rFonts w:ascii="Century Gothic" w:hAnsi="Century Gothic"/>
                <w:sz w:val="18"/>
              </w:rPr>
            </w:pPr>
            <w:r w:rsidRPr="00286C3D">
              <w:rPr>
                <w:rFonts w:ascii="Century Gothic" w:hAnsi="Century Gothic"/>
                <w:sz w:val="18"/>
              </w:rPr>
              <w:t>Kümelenme haritalarının oluşturulması ve analiz edilmesi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3B07E7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Global Alt Bölge</w:t>
            </w:r>
          </w:p>
        </w:tc>
      </w:tr>
    </w:tbl>
    <w:p w:rsidR="00F4515D" w:rsidRDefault="00F4515D">
      <w:pPr>
        <w:rPr>
          <w:b/>
        </w:rPr>
      </w:pPr>
    </w:p>
    <w:p w:rsidR="00F4515D" w:rsidRDefault="00F4515D" w:rsidP="00F4515D">
      <w:pPr>
        <w:pStyle w:val="ListeParagraf"/>
        <w:pBdr>
          <w:top w:val="single" w:sz="12" w:space="1" w:color="44546A" w:themeColor="text2"/>
          <w:left w:val="single" w:sz="12" w:space="4" w:color="44546A" w:themeColor="text2"/>
          <w:bottom w:val="single" w:sz="12" w:space="1" w:color="44546A" w:themeColor="text2"/>
          <w:right w:val="single" w:sz="12" w:space="4" w:color="44546A" w:themeColor="text2"/>
        </w:pBdr>
        <w:shd w:val="clear" w:color="auto" w:fill="44546A" w:themeFill="text2"/>
        <w:spacing w:after="0" w:line="300" w:lineRule="auto"/>
        <w:ind w:left="993"/>
        <w:jc w:val="both"/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</w:pPr>
      <w:r>
        <w:rPr>
          <w:rFonts w:ascii="Century Gothic" w:eastAsia="Meiryo" w:hAnsi="Century Gothic" w:cs="Times New Roman"/>
          <w:b/>
          <w:noProof/>
          <w:color w:val="FFFFFF" w:themeColor="background1"/>
          <w:sz w:val="24"/>
          <w:szCs w:val="17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6F91B5" wp14:editId="3435B594">
                <wp:simplePos x="0" y="0"/>
                <wp:positionH relativeFrom="column">
                  <wp:posOffset>-52070</wp:posOffset>
                </wp:positionH>
                <wp:positionV relativeFrom="paragraph">
                  <wp:posOffset>-79375</wp:posOffset>
                </wp:positionV>
                <wp:extent cx="600075" cy="419100"/>
                <wp:effectExtent l="76200" t="38100" r="85725" b="95250"/>
                <wp:wrapNone/>
                <wp:docPr id="16" name="Metin Kutus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1910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515D" w:rsidRPr="00060351" w:rsidRDefault="00F4515D" w:rsidP="00F4515D">
                            <w:pPr>
                              <w:spacing w:after="0" w:line="240" w:lineRule="auto"/>
                              <w:ind w:left="-142" w:right="-36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RB.5</w:t>
                            </w:r>
                            <w:r w:rsidRPr="00060351"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6F91B5" id="Metin Kutusu 16" o:spid="_x0000_s1045" style="position:absolute;left:0;text-align:left;margin-left:-4.1pt;margin-top:-6.25pt;width:47.25pt;height:3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" fillcolor="#44546a [3215]" stroked="f">
                <v:shadow on="t" color="black" opacity="41287f" offset="0,1.5pt"/>
                <v:textbox>
                  <w:txbxContent>
                    <w:p w:rsidR="00F4515D" w:rsidRPr="00060351" w:rsidRDefault="00F4515D" w:rsidP="00F4515D">
                      <w:pPr>
                        <w:spacing w:after="0" w:line="240" w:lineRule="auto"/>
                        <w:ind w:left="-142" w:right="-36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RB.5</w:t>
                      </w:r>
                      <w:r w:rsidRPr="00060351">
                        <w:rPr>
                          <w:b/>
                          <w:sz w:val="24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  <w:t>Hedef pazar odaklı dışa</w:t>
      </w:r>
      <w:r w:rsidRPr="00286C3D"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  <w:t xml:space="preserve"> açılmanın hızlandırılması</w:t>
      </w:r>
      <w:r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  <w:t xml:space="preserve"> </w:t>
      </w:r>
    </w:p>
    <w:p w:rsidR="00F4515D" w:rsidRDefault="00F4515D">
      <w:pPr>
        <w:rPr>
          <w:b/>
        </w:rPr>
      </w:pPr>
    </w:p>
    <w:tbl>
      <w:tblPr>
        <w:tblStyle w:val="TabloKlavuzu"/>
        <w:tblW w:w="4999" w:type="pct"/>
        <w:tblInd w:w="-25" w:type="dxa"/>
        <w:tblLook w:val="04A0" w:firstRow="1" w:lastRow="0" w:firstColumn="1" w:lastColumn="0" w:noHBand="0" w:noVBand="1"/>
      </w:tblPr>
      <w:tblGrid>
        <w:gridCol w:w="6960"/>
        <w:gridCol w:w="2100"/>
      </w:tblGrid>
      <w:tr w:rsidR="00F4515D" w:rsidRPr="00C87ED2" w:rsidTr="004B34A1">
        <w:trPr>
          <w:trHeight w:val="432"/>
        </w:trPr>
        <w:tc>
          <w:tcPr>
            <w:tcW w:w="5000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44546A" w:themeFill="text2"/>
          </w:tcPr>
          <w:p w:rsidR="00F4515D" w:rsidRPr="00C87ED2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</w:pPr>
            <w:r w:rsidRPr="00C87ED2"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  <w:t>RB.5. UYGULAMA ÖNERİLERİ</w:t>
            </w:r>
          </w:p>
        </w:tc>
      </w:tr>
      <w:tr w:rsidR="00F4515D" w:rsidTr="004B34A1">
        <w:tc>
          <w:tcPr>
            <w:tcW w:w="3841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F4515D" w:rsidRPr="00FD14E9" w:rsidRDefault="00F4515D" w:rsidP="004B34A1">
            <w:pPr>
              <w:spacing w:before="120" w:after="120"/>
              <w:rPr>
                <w:rFonts w:ascii="Century Gothic" w:hAnsi="Century Gothic"/>
                <w:sz w:val="18"/>
              </w:rPr>
            </w:pPr>
            <w:r w:rsidRPr="003B07E7">
              <w:rPr>
                <w:rFonts w:ascii="Century Gothic" w:hAnsi="Century Gothic"/>
                <w:sz w:val="18"/>
              </w:rPr>
              <w:t>Öncelikli sektörlere ilişkin uluslararası pazar araştırmalarının yaptırılması</w:t>
            </w:r>
          </w:p>
        </w:tc>
        <w:tc>
          <w:tcPr>
            <w:tcW w:w="1159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922783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Global Alt Bölge</w:t>
            </w:r>
          </w:p>
        </w:tc>
      </w:tr>
      <w:tr w:rsidR="00F4515D" w:rsidTr="004B34A1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15D" w:rsidRPr="003B07E7" w:rsidRDefault="00F4515D" w:rsidP="004B34A1">
            <w:pPr>
              <w:spacing w:before="120" w:after="120"/>
              <w:rPr>
                <w:rFonts w:ascii="Century Gothic" w:hAnsi="Century Gothic"/>
                <w:sz w:val="18"/>
              </w:rPr>
            </w:pPr>
            <w:proofErr w:type="spellStart"/>
            <w:r w:rsidRPr="003B07E7">
              <w:rPr>
                <w:rFonts w:ascii="Century Gothic" w:hAnsi="Century Gothic"/>
                <w:sz w:val="18"/>
              </w:rPr>
              <w:t>Sektörel</w:t>
            </w:r>
            <w:proofErr w:type="spellEnd"/>
            <w:r w:rsidRPr="003B07E7">
              <w:rPr>
                <w:rFonts w:ascii="Century Gothic" w:hAnsi="Century Gothic"/>
                <w:sz w:val="18"/>
              </w:rPr>
              <w:t xml:space="preserve"> </w:t>
            </w:r>
            <w:proofErr w:type="gramStart"/>
            <w:r w:rsidRPr="003B07E7">
              <w:rPr>
                <w:rFonts w:ascii="Century Gothic" w:hAnsi="Century Gothic"/>
                <w:sz w:val="18"/>
              </w:rPr>
              <w:t>bazda</w:t>
            </w:r>
            <w:proofErr w:type="gramEnd"/>
            <w:r w:rsidRPr="003B07E7">
              <w:rPr>
                <w:rFonts w:ascii="Century Gothic" w:hAnsi="Century Gothic"/>
                <w:sz w:val="18"/>
              </w:rPr>
              <w:t xml:space="preserve"> hedef ülkelere yönelik tanıtım ve işbirliği faaliyetleri gerçekleştirilmesi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922783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Global Alt Bölge</w:t>
            </w:r>
          </w:p>
        </w:tc>
      </w:tr>
      <w:tr w:rsidR="00F4515D" w:rsidTr="004B34A1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15D" w:rsidRPr="003B07E7" w:rsidRDefault="00F4515D" w:rsidP="004B34A1">
            <w:pPr>
              <w:spacing w:before="120" w:after="120"/>
              <w:rPr>
                <w:rFonts w:ascii="Century Gothic" w:hAnsi="Century Gothic"/>
                <w:sz w:val="18"/>
              </w:rPr>
            </w:pPr>
            <w:r w:rsidRPr="003B07E7">
              <w:rPr>
                <w:rFonts w:ascii="Century Gothic" w:hAnsi="Century Gothic"/>
                <w:sz w:val="18"/>
              </w:rPr>
              <w:t xml:space="preserve">B2B (Business </w:t>
            </w:r>
            <w:proofErr w:type="spellStart"/>
            <w:r w:rsidRPr="003B07E7">
              <w:rPr>
                <w:rFonts w:ascii="Century Gothic" w:hAnsi="Century Gothic"/>
                <w:sz w:val="18"/>
              </w:rPr>
              <w:t>to</w:t>
            </w:r>
            <w:proofErr w:type="spellEnd"/>
            <w:r w:rsidRPr="003B07E7">
              <w:rPr>
                <w:rFonts w:ascii="Century Gothic" w:hAnsi="Century Gothic"/>
                <w:sz w:val="18"/>
              </w:rPr>
              <w:t xml:space="preserve"> </w:t>
            </w:r>
            <w:proofErr w:type="spellStart"/>
            <w:r w:rsidRPr="003B07E7">
              <w:rPr>
                <w:rFonts w:ascii="Century Gothic" w:hAnsi="Century Gothic"/>
                <w:sz w:val="18"/>
              </w:rPr>
              <w:t>business</w:t>
            </w:r>
            <w:proofErr w:type="spellEnd"/>
            <w:r w:rsidRPr="003B07E7">
              <w:rPr>
                <w:rFonts w:ascii="Century Gothic" w:hAnsi="Century Gothic"/>
                <w:sz w:val="18"/>
              </w:rPr>
              <w:t xml:space="preserve">) ve C2C (Cluster </w:t>
            </w:r>
            <w:proofErr w:type="spellStart"/>
            <w:r w:rsidRPr="003B07E7">
              <w:rPr>
                <w:rFonts w:ascii="Century Gothic" w:hAnsi="Century Gothic"/>
                <w:sz w:val="18"/>
              </w:rPr>
              <w:t>to</w:t>
            </w:r>
            <w:proofErr w:type="spellEnd"/>
            <w:r w:rsidRPr="003B07E7">
              <w:rPr>
                <w:rFonts w:ascii="Century Gothic" w:hAnsi="Century Gothic"/>
                <w:sz w:val="18"/>
              </w:rPr>
              <w:t xml:space="preserve"> Clus</w:t>
            </w:r>
            <w:r>
              <w:rPr>
                <w:rFonts w:ascii="Century Gothic" w:hAnsi="Century Gothic"/>
                <w:sz w:val="18"/>
              </w:rPr>
              <w:t>ter) faaliyetlerin arttırılması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Pr="00922783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Global Alt Bölge</w:t>
            </w:r>
          </w:p>
        </w:tc>
      </w:tr>
      <w:tr w:rsidR="00F4515D" w:rsidTr="004B34A1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15D" w:rsidRPr="00286C3D" w:rsidRDefault="00F4515D" w:rsidP="004B34A1">
            <w:pPr>
              <w:spacing w:before="120" w:after="120"/>
              <w:rPr>
                <w:rFonts w:ascii="Century Gothic" w:hAnsi="Century Gothic"/>
                <w:sz w:val="18"/>
              </w:rPr>
            </w:pPr>
            <w:r w:rsidRPr="003B07E7">
              <w:rPr>
                <w:rFonts w:ascii="Century Gothic" w:hAnsi="Century Gothic"/>
                <w:sz w:val="18"/>
              </w:rPr>
              <w:t xml:space="preserve">Hedef ülke ve piyasa </w:t>
            </w:r>
            <w:proofErr w:type="gramStart"/>
            <w:r w:rsidRPr="003B07E7">
              <w:rPr>
                <w:rFonts w:ascii="Century Gothic" w:hAnsi="Century Gothic"/>
                <w:sz w:val="18"/>
              </w:rPr>
              <w:t>kriterlerine</w:t>
            </w:r>
            <w:proofErr w:type="gramEnd"/>
            <w:r w:rsidRPr="003B07E7">
              <w:rPr>
                <w:rFonts w:ascii="Century Gothic" w:hAnsi="Century Gothic"/>
                <w:sz w:val="18"/>
              </w:rPr>
              <w:t xml:space="preserve"> göre belgelendirme ve sertifikasyonun yaygınlaştırılması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Global Alt Bölge</w:t>
            </w:r>
          </w:p>
        </w:tc>
      </w:tr>
      <w:tr w:rsidR="00F4515D" w:rsidTr="004B34A1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15D" w:rsidRPr="00286C3D" w:rsidRDefault="00F4515D" w:rsidP="004B34A1">
            <w:pPr>
              <w:spacing w:before="120" w:after="120"/>
              <w:rPr>
                <w:rFonts w:ascii="Century Gothic" w:hAnsi="Century Gothic"/>
                <w:sz w:val="18"/>
              </w:rPr>
            </w:pPr>
            <w:r w:rsidRPr="003B07E7">
              <w:rPr>
                <w:rFonts w:ascii="Century Gothic" w:hAnsi="Century Gothic"/>
                <w:sz w:val="18"/>
              </w:rPr>
              <w:t>Uluslararası standartlara uygun üretimin yaygınlaştırılması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Global Alt Bölge</w:t>
            </w:r>
          </w:p>
        </w:tc>
      </w:tr>
      <w:tr w:rsidR="00F4515D" w:rsidTr="004B34A1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15D" w:rsidRPr="00286C3D" w:rsidRDefault="00F4515D" w:rsidP="004B34A1">
            <w:pPr>
              <w:spacing w:before="120" w:after="120"/>
              <w:rPr>
                <w:rFonts w:ascii="Century Gothic" w:hAnsi="Century Gothic"/>
                <w:sz w:val="18"/>
              </w:rPr>
            </w:pPr>
            <w:r w:rsidRPr="003B07E7">
              <w:rPr>
                <w:rFonts w:ascii="Century Gothic" w:hAnsi="Century Gothic"/>
                <w:sz w:val="18"/>
              </w:rPr>
              <w:t xml:space="preserve">Uluslararası dernek, </w:t>
            </w:r>
            <w:proofErr w:type="spellStart"/>
            <w:r w:rsidRPr="003B07E7">
              <w:rPr>
                <w:rFonts w:ascii="Century Gothic" w:hAnsi="Century Gothic"/>
                <w:sz w:val="18"/>
              </w:rPr>
              <w:t>sektörel</w:t>
            </w:r>
            <w:proofErr w:type="spellEnd"/>
            <w:r w:rsidRPr="003B07E7">
              <w:rPr>
                <w:rFonts w:ascii="Century Gothic" w:hAnsi="Century Gothic"/>
                <w:sz w:val="18"/>
              </w:rPr>
              <w:t xml:space="preserve"> kuruluş ve birliklere üyeliklerin yaygınlaştırılması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Global Alt Bölge</w:t>
            </w:r>
          </w:p>
        </w:tc>
      </w:tr>
      <w:tr w:rsidR="00F4515D" w:rsidTr="004B34A1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15D" w:rsidRPr="003B07E7" w:rsidRDefault="00F4515D" w:rsidP="004B34A1">
            <w:pPr>
              <w:spacing w:before="120" w:after="12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İzmit Alt Bölgesi’nde yıla yayılacak </w:t>
            </w:r>
            <w:proofErr w:type="spellStart"/>
            <w:r>
              <w:rPr>
                <w:rFonts w:ascii="Century Gothic" w:hAnsi="Century Gothic"/>
                <w:sz w:val="18"/>
              </w:rPr>
              <w:t>sektörel</w:t>
            </w:r>
            <w:proofErr w:type="spellEnd"/>
            <w:r>
              <w:rPr>
                <w:rFonts w:ascii="Century Gothic" w:hAnsi="Century Gothic"/>
                <w:sz w:val="18"/>
              </w:rPr>
              <w:t xml:space="preserve"> ve tematik uluslararası fuar organizasyonlarının gerçekleştirilmesi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15D" w:rsidRDefault="00F4515D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Global Alt Bölge</w:t>
            </w:r>
          </w:p>
        </w:tc>
      </w:tr>
    </w:tbl>
    <w:p w:rsidR="00F4515D" w:rsidRDefault="00F4515D">
      <w:pPr>
        <w:rPr>
          <w:b/>
        </w:rPr>
      </w:pPr>
    </w:p>
    <w:p w:rsidR="004B34A1" w:rsidRDefault="004B34A1" w:rsidP="004B34A1">
      <w:pPr>
        <w:pStyle w:val="ListeParagraf"/>
        <w:pBdr>
          <w:top w:val="single" w:sz="12" w:space="1" w:color="44546A" w:themeColor="text2"/>
          <w:left w:val="single" w:sz="12" w:space="4" w:color="44546A" w:themeColor="text2"/>
          <w:bottom w:val="single" w:sz="12" w:space="1" w:color="44546A" w:themeColor="text2"/>
          <w:right w:val="single" w:sz="12" w:space="4" w:color="44546A" w:themeColor="text2"/>
        </w:pBdr>
        <w:shd w:val="clear" w:color="auto" w:fill="44546A" w:themeFill="text2"/>
        <w:spacing w:after="0" w:line="300" w:lineRule="auto"/>
        <w:ind w:left="993"/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</w:pPr>
      <w:r>
        <w:rPr>
          <w:rFonts w:ascii="Century Gothic" w:eastAsia="Meiryo" w:hAnsi="Century Gothic" w:cs="Times New Roman"/>
          <w:b/>
          <w:noProof/>
          <w:color w:val="FFFFFF" w:themeColor="background1"/>
          <w:sz w:val="24"/>
          <w:szCs w:val="17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1289A3" wp14:editId="4D371C76">
                <wp:simplePos x="0" y="0"/>
                <wp:positionH relativeFrom="column">
                  <wp:posOffset>-52070</wp:posOffset>
                </wp:positionH>
                <wp:positionV relativeFrom="paragraph">
                  <wp:posOffset>15875</wp:posOffset>
                </wp:positionV>
                <wp:extent cx="600075" cy="419100"/>
                <wp:effectExtent l="76200" t="38100" r="85725" b="95250"/>
                <wp:wrapNone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1910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34A1" w:rsidRPr="00060351" w:rsidRDefault="004B34A1" w:rsidP="004B34A1">
                            <w:pPr>
                              <w:spacing w:after="0" w:line="240" w:lineRule="auto"/>
                              <w:ind w:left="-142" w:right="-36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RB.6</w:t>
                            </w:r>
                            <w:r w:rsidRPr="00060351"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1289A3" id="Metin Kutusu 17" o:spid="_x0000_s1046" style="position:absolute;left:0;text-align:left;margin-left:-4.1pt;margin-top:1.25pt;width:47.25pt;height:3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" fillcolor="#44546a [3215]" stroked="f">
                <v:shadow on="t" color="black" opacity="41287f" offset="0,1.5pt"/>
                <v:textbox>
                  <w:txbxContent>
                    <w:p w:rsidR="004B34A1" w:rsidRPr="00060351" w:rsidRDefault="004B34A1" w:rsidP="004B34A1">
                      <w:pPr>
                        <w:spacing w:after="0" w:line="240" w:lineRule="auto"/>
                        <w:ind w:left="-142" w:right="-36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RB.6</w:t>
                      </w:r>
                      <w:r w:rsidRPr="00060351">
                        <w:rPr>
                          <w:b/>
                          <w:sz w:val="24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  <w:t>G</w:t>
      </w:r>
      <w:r w:rsidRPr="00286C3D"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  <w:t>elecek vadeden yeni üretim, hizmet ve istihdam alanlarının belirlenmesi</w:t>
      </w:r>
    </w:p>
    <w:p w:rsidR="00F4515D" w:rsidRDefault="00F4515D">
      <w:pPr>
        <w:rPr>
          <w:b/>
        </w:rPr>
      </w:pPr>
    </w:p>
    <w:tbl>
      <w:tblPr>
        <w:tblStyle w:val="TabloKlavuzu"/>
        <w:tblW w:w="4994" w:type="pct"/>
        <w:tblInd w:w="-20" w:type="dxa"/>
        <w:tblLook w:val="04A0" w:firstRow="1" w:lastRow="0" w:firstColumn="1" w:lastColumn="0" w:noHBand="0" w:noVBand="1"/>
      </w:tblPr>
      <w:tblGrid>
        <w:gridCol w:w="6953"/>
        <w:gridCol w:w="2098"/>
      </w:tblGrid>
      <w:tr w:rsidR="004B34A1" w:rsidRPr="00C87ED2" w:rsidTr="004B34A1">
        <w:trPr>
          <w:trHeight w:val="432"/>
        </w:trPr>
        <w:tc>
          <w:tcPr>
            <w:tcW w:w="5000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44546A" w:themeFill="text2"/>
          </w:tcPr>
          <w:p w:rsidR="004B34A1" w:rsidRPr="00C87ED2" w:rsidRDefault="004B34A1" w:rsidP="004B34A1">
            <w:pPr>
              <w:spacing w:before="120" w:after="120"/>
              <w:jc w:val="center"/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</w:pPr>
            <w:r w:rsidRPr="00C87ED2"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  <w:t>RB.6. UYGULAMA ÖNERİLERİ</w:t>
            </w:r>
          </w:p>
        </w:tc>
      </w:tr>
      <w:tr w:rsidR="004B34A1" w:rsidTr="004B34A1">
        <w:tc>
          <w:tcPr>
            <w:tcW w:w="3841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4B34A1" w:rsidRPr="00FD14E9" w:rsidRDefault="004B34A1" w:rsidP="004B34A1">
            <w:pPr>
              <w:spacing w:before="120" w:after="120"/>
              <w:rPr>
                <w:rFonts w:ascii="Century Gothic" w:hAnsi="Century Gothic"/>
                <w:sz w:val="18"/>
              </w:rPr>
            </w:pPr>
            <w:r w:rsidRPr="001F157A">
              <w:rPr>
                <w:rFonts w:ascii="Century Gothic" w:hAnsi="Century Gothic"/>
                <w:sz w:val="18"/>
              </w:rPr>
              <w:t>Geleceğe yönelik öne çıkacak sektörlere ilişkin araştırmaların gerçekleştirilmesi</w:t>
            </w:r>
          </w:p>
        </w:tc>
        <w:tc>
          <w:tcPr>
            <w:tcW w:w="1159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34A1" w:rsidRPr="00922783" w:rsidRDefault="004B34A1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Dinamik Alt Bölge</w:t>
            </w:r>
          </w:p>
        </w:tc>
      </w:tr>
      <w:tr w:rsidR="004B34A1" w:rsidTr="004B34A1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4A1" w:rsidRPr="001F157A" w:rsidRDefault="004B34A1" w:rsidP="004B34A1">
            <w:pPr>
              <w:spacing w:before="120" w:after="120"/>
              <w:rPr>
                <w:rFonts w:ascii="Century Gothic" w:hAnsi="Century Gothic"/>
                <w:sz w:val="18"/>
              </w:rPr>
            </w:pPr>
            <w:r w:rsidRPr="001F157A">
              <w:rPr>
                <w:rFonts w:ascii="Century Gothic" w:hAnsi="Century Gothic"/>
                <w:sz w:val="18"/>
              </w:rPr>
              <w:t xml:space="preserve">Bilişim sektörünün gelişiminin desteklenmesi, </w:t>
            </w:r>
            <w:proofErr w:type="spellStart"/>
            <w:r w:rsidRPr="001F157A">
              <w:rPr>
                <w:rFonts w:ascii="Century Gothic" w:hAnsi="Century Gothic"/>
                <w:sz w:val="18"/>
              </w:rPr>
              <w:t>Muallimköy</w:t>
            </w:r>
            <w:proofErr w:type="spellEnd"/>
            <w:r w:rsidRPr="001F157A">
              <w:rPr>
                <w:rFonts w:ascii="Century Gothic" w:hAnsi="Century Gothic"/>
                <w:sz w:val="18"/>
              </w:rPr>
              <w:t xml:space="preserve"> Teknoloji Gelişim Bölgesi’nin bilişim alanında ulusal ve uluslararası önemli aktörlere ev sahipliği yapmasının sağlanması ve uluslararası ölçekte tanıtımı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34A1" w:rsidRPr="00922783" w:rsidRDefault="004B34A1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 w:rsidRPr="001F157A">
              <w:rPr>
                <w:rFonts w:ascii="Century Gothic" w:hAnsi="Century Gothic"/>
                <w:b/>
                <w:bCs/>
                <w:i/>
                <w:sz w:val="18"/>
              </w:rPr>
              <w:t>Kuzey Körfez</w:t>
            </w:r>
          </w:p>
        </w:tc>
      </w:tr>
      <w:tr w:rsidR="004B34A1" w:rsidTr="004B34A1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4A1" w:rsidRPr="001F157A" w:rsidRDefault="004B34A1" w:rsidP="004B34A1">
            <w:pPr>
              <w:spacing w:before="120" w:after="120"/>
              <w:rPr>
                <w:rFonts w:ascii="Century Gothic" w:hAnsi="Century Gothic"/>
                <w:sz w:val="18"/>
              </w:rPr>
            </w:pPr>
            <w:r w:rsidRPr="001F157A">
              <w:rPr>
                <w:rFonts w:ascii="Century Gothic" w:hAnsi="Century Gothic"/>
                <w:sz w:val="18"/>
              </w:rPr>
              <w:lastRenderedPageBreak/>
              <w:t>Öne çıkması gereken sektörlere ilişkin analiz ve strateji geliştirme çalışmalarının yapılması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34A1" w:rsidRPr="00922783" w:rsidRDefault="004B34A1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Dinamik Alt Bölge</w:t>
            </w:r>
          </w:p>
        </w:tc>
      </w:tr>
      <w:tr w:rsidR="004B34A1" w:rsidTr="004B34A1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4A1" w:rsidRPr="00286C3D" w:rsidRDefault="004B34A1" w:rsidP="004B34A1">
            <w:pPr>
              <w:spacing w:before="120" w:after="120"/>
              <w:rPr>
                <w:rFonts w:ascii="Century Gothic" w:hAnsi="Century Gothic"/>
                <w:sz w:val="18"/>
              </w:rPr>
            </w:pPr>
            <w:r w:rsidRPr="001F157A">
              <w:rPr>
                <w:rFonts w:ascii="Century Gothic" w:hAnsi="Century Gothic"/>
                <w:sz w:val="18"/>
              </w:rPr>
              <w:t xml:space="preserve">Süs </w:t>
            </w:r>
            <w:proofErr w:type="spellStart"/>
            <w:r w:rsidRPr="001F157A">
              <w:rPr>
                <w:rFonts w:ascii="Century Gothic" w:hAnsi="Century Gothic"/>
                <w:sz w:val="18"/>
              </w:rPr>
              <w:t>bitkiciliği</w:t>
            </w:r>
            <w:proofErr w:type="spellEnd"/>
            <w:r w:rsidRPr="001F157A">
              <w:rPr>
                <w:rFonts w:ascii="Century Gothic" w:hAnsi="Century Gothic"/>
                <w:sz w:val="18"/>
              </w:rPr>
              <w:t xml:space="preserve"> sektörünün ihtiyacı olan ve ürün çeşitliliğini arttıracak </w:t>
            </w:r>
            <w:r>
              <w:rPr>
                <w:rFonts w:ascii="Century Gothic" w:hAnsi="Century Gothic"/>
                <w:sz w:val="18"/>
              </w:rPr>
              <w:t>Ar-Ge</w:t>
            </w:r>
            <w:r w:rsidRPr="001F157A">
              <w:rPr>
                <w:rFonts w:ascii="Century Gothic" w:hAnsi="Century Gothic"/>
                <w:sz w:val="18"/>
              </w:rPr>
              <w:t xml:space="preserve"> ve genetik çalışmaların desteklenmesi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4A1" w:rsidRPr="001F157A" w:rsidRDefault="004B34A1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 w:rsidRPr="001F157A">
              <w:rPr>
                <w:rFonts w:ascii="Century Gothic" w:hAnsi="Century Gothic"/>
                <w:b/>
                <w:bCs/>
                <w:i/>
                <w:sz w:val="18"/>
              </w:rPr>
              <w:t>Yalova Batı, Adapazarı</w:t>
            </w:r>
          </w:p>
        </w:tc>
      </w:tr>
      <w:tr w:rsidR="004B34A1" w:rsidTr="004B34A1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4A1" w:rsidRPr="00286C3D" w:rsidRDefault="004B34A1" w:rsidP="004B34A1">
            <w:pPr>
              <w:spacing w:before="120" w:after="120"/>
              <w:rPr>
                <w:rFonts w:ascii="Century Gothic" w:hAnsi="Century Gothic"/>
                <w:sz w:val="18"/>
              </w:rPr>
            </w:pPr>
            <w:r w:rsidRPr="001F157A">
              <w:rPr>
                <w:rFonts w:ascii="Century Gothic" w:hAnsi="Century Gothic"/>
                <w:sz w:val="18"/>
              </w:rPr>
              <w:t xml:space="preserve">Süs </w:t>
            </w:r>
            <w:proofErr w:type="spellStart"/>
            <w:r w:rsidRPr="001F157A">
              <w:rPr>
                <w:rFonts w:ascii="Century Gothic" w:hAnsi="Century Gothic"/>
                <w:sz w:val="18"/>
              </w:rPr>
              <w:t>bitkiciliği</w:t>
            </w:r>
            <w:proofErr w:type="spellEnd"/>
            <w:r w:rsidRPr="001F157A">
              <w:rPr>
                <w:rFonts w:ascii="Century Gothic" w:hAnsi="Century Gothic"/>
                <w:sz w:val="18"/>
              </w:rPr>
              <w:t xml:space="preserve"> sektörünün organize ve marka olacak şekilde çalışmasının sağlanması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4A1" w:rsidRPr="001F157A" w:rsidRDefault="004B34A1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 w:rsidRPr="001F157A">
              <w:rPr>
                <w:rFonts w:ascii="Century Gothic" w:hAnsi="Century Gothic"/>
                <w:b/>
                <w:bCs/>
                <w:i/>
                <w:sz w:val="18"/>
              </w:rPr>
              <w:t>Yalova Batı, Adapazarı</w:t>
            </w:r>
          </w:p>
        </w:tc>
      </w:tr>
      <w:tr w:rsidR="004B34A1" w:rsidTr="004B34A1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4A1" w:rsidRPr="00286C3D" w:rsidRDefault="004B34A1" w:rsidP="004B34A1">
            <w:pPr>
              <w:spacing w:before="120" w:after="120"/>
              <w:rPr>
                <w:rFonts w:ascii="Century Gothic" w:hAnsi="Century Gothic"/>
                <w:sz w:val="18"/>
              </w:rPr>
            </w:pPr>
            <w:r w:rsidRPr="001F157A">
              <w:rPr>
                <w:rFonts w:ascii="Century Gothic" w:hAnsi="Century Gothic"/>
                <w:sz w:val="18"/>
              </w:rPr>
              <w:t xml:space="preserve">Yalova ve Sakarya illerinde ihtisas süs </w:t>
            </w:r>
            <w:proofErr w:type="spellStart"/>
            <w:r w:rsidRPr="001F157A">
              <w:rPr>
                <w:rFonts w:ascii="Century Gothic" w:hAnsi="Century Gothic"/>
                <w:sz w:val="18"/>
              </w:rPr>
              <w:t>bitkiciliği</w:t>
            </w:r>
            <w:proofErr w:type="spellEnd"/>
            <w:r w:rsidRPr="001F157A">
              <w:rPr>
                <w:rFonts w:ascii="Century Gothic" w:hAnsi="Century Gothic"/>
                <w:sz w:val="18"/>
              </w:rPr>
              <w:t xml:space="preserve"> bölgelerinin ve mezatların yaygınlaştırılması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34A1" w:rsidRDefault="004B34A1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Dinamik Alt Bölge</w:t>
            </w:r>
          </w:p>
        </w:tc>
      </w:tr>
      <w:tr w:rsidR="004B34A1" w:rsidTr="004B34A1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4A1" w:rsidRPr="00286C3D" w:rsidRDefault="004B34A1" w:rsidP="004B34A1">
            <w:pPr>
              <w:spacing w:before="120" w:after="120"/>
              <w:rPr>
                <w:rFonts w:ascii="Century Gothic" w:hAnsi="Century Gothic"/>
                <w:sz w:val="18"/>
              </w:rPr>
            </w:pPr>
            <w:r w:rsidRPr="001F157A">
              <w:rPr>
                <w:rFonts w:ascii="Century Gothic" w:hAnsi="Century Gothic"/>
                <w:sz w:val="18"/>
              </w:rPr>
              <w:t>Yalova’daki liman yatırımlarında çiçekçilikle ilişkili lojistik altyapı oluşturulması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34A1" w:rsidRPr="003B07E7" w:rsidRDefault="004B34A1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Dinamik Alt Bölge</w:t>
            </w:r>
          </w:p>
        </w:tc>
      </w:tr>
      <w:tr w:rsidR="004B34A1" w:rsidTr="004B34A1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4A1" w:rsidRPr="001F157A" w:rsidRDefault="004B34A1" w:rsidP="004B34A1">
            <w:pPr>
              <w:spacing w:before="120" w:after="120"/>
              <w:rPr>
                <w:rFonts w:ascii="Century Gothic" w:hAnsi="Century Gothic"/>
                <w:sz w:val="18"/>
              </w:rPr>
            </w:pPr>
            <w:r w:rsidRPr="001F157A">
              <w:rPr>
                <w:rFonts w:ascii="Century Gothic" w:hAnsi="Century Gothic"/>
                <w:sz w:val="18"/>
              </w:rPr>
              <w:t xml:space="preserve">Süs </w:t>
            </w:r>
            <w:proofErr w:type="spellStart"/>
            <w:r w:rsidRPr="001F157A">
              <w:rPr>
                <w:rFonts w:ascii="Century Gothic" w:hAnsi="Century Gothic"/>
                <w:sz w:val="18"/>
              </w:rPr>
              <w:t>bitkiciliğinde</w:t>
            </w:r>
            <w:proofErr w:type="spellEnd"/>
            <w:r w:rsidRPr="001F157A">
              <w:rPr>
                <w:rFonts w:ascii="Century Gothic" w:hAnsi="Century Gothic"/>
                <w:sz w:val="18"/>
              </w:rPr>
              <w:t xml:space="preserve"> yeni ürünlerin üretici ve kullanıcılara tanıtımı için </w:t>
            </w:r>
            <w:proofErr w:type="gramStart"/>
            <w:r w:rsidRPr="001F157A">
              <w:rPr>
                <w:rFonts w:ascii="Century Gothic" w:hAnsi="Century Gothic"/>
                <w:sz w:val="18"/>
              </w:rPr>
              <w:t>demonstrasyon</w:t>
            </w:r>
            <w:proofErr w:type="gramEnd"/>
            <w:r w:rsidRPr="001F157A">
              <w:rPr>
                <w:rFonts w:ascii="Century Gothic" w:hAnsi="Century Gothic"/>
                <w:sz w:val="18"/>
              </w:rPr>
              <w:t xml:space="preserve"> alanları oluşturulması, kamu kurumları ve belediyelere ait parsellerde de bu uygulamanın yapılması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34A1" w:rsidRPr="003B07E7" w:rsidRDefault="004B34A1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Dinamik Alt Bölge</w:t>
            </w:r>
          </w:p>
        </w:tc>
      </w:tr>
      <w:tr w:rsidR="004B34A1" w:rsidTr="004B34A1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4A1" w:rsidRPr="001F157A" w:rsidRDefault="004B34A1" w:rsidP="004B34A1">
            <w:pPr>
              <w:spacing w:before="120" w:after="120"/>
              <w:rPr>
                <w:rFonts w:ascii="Century Gothic" w:hAnsi="Century Gothic"/>
                <w:sz w:val="18"/>
              </w:rPr>
            </w:pPr>
            <w:r w:rsidRPr="001F157A">
              <w:rPr>
                <w:rFonts w:ascii="Century Gothic" w:hAnsi="Century Gothic"/>
                <w:sz w:val="18"/>
              </w:rPr>
              <w:t xml:space="preserve">Üniversiteler bünyesinde Ziraat Fakültelerine bağlı </w:t>
            </w:r>
            <w:r>
              <w:rPr>
                <w:rFonts w:ascii="Century Gothic" w:hAnsi="Century Gothic"/>
                <w:sz w:val="18"/>
              </w:rPr>
              <w:t>s</w:t>
            </w:r>
            <w:r w:rsidRPr="001F157A">
              <w:rPr>
                <w:rFonts w:ascii="Century Gothic" w:hAnsi="Century Gothic"/>
                <w:sz w:val="18"/>
              </w:rPr>
              <w:t xml:space="preserve">üs </w:t>
            </w:r>
            <w:proofErr w:type="spellStart"/>
            <w:r>
              <w:rPr>
                <w:rFonts w:ascii="Century Gothic" w:hAnsi="Century Gothic"/>
                <w:sz w:val="18"/>
              </w:rPr>
              <w:t>b</w:t>
            </w:r>
            <w:r w:rsidRPr="001F157A">
              <w:rPr>
                <w:rFonts w:ascii="Century Gothic" w:hAnsi="Century Gothic"/>
                <w:sz w:val="18"/>
              </w:rPr>
              <w:t>itkiciliği</w:t>
            </w:r>
            <w:proofErr w:type="spellEnd"/>
            <w:r w:rsidRPr="001F157A">
              <w:rPr>
                <w:rFonts w:ascii="Century Gothic" w:hAnsi="Century Gothic"/>
                <w:sz w:val="18"/>
              </w:rPr>
              <w:t xml:space="preserve"> bölümlerinin oluşturulması, kamu-akademi-özel sektör işbirliğinde projeler geliştirilmesi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34A1" w:rsidRPr="003B07E7" w:rsidRDefault="004B34A1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Dinamik Alt Bölge</w:t>
            </w:r>
          </w:p>
        </w:tc>
      </w:tr>
      <w:tr w:rsidR="004B34A1" w:rsidTr="004B34A1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4A1" w:rsidRPr="001F157A" w:rsidRDefault="004B34A1" w:rsidP="004B34A1">
            <w:pPr>
              <w:spacing w:before="120" w:after="120"/>
              <w:rPr>
                <w:rFonts w:ascii="Century Gothic" w:hAnsi="Century Gothic"/>
                <w:sz w:val="18"/>
              </w:rPr>
            </w:pPr>
            <w:r w:rsidRPr="001F157A">
              <w:rPr>
                <w:rFonts w:ascii="Century Gothic" w:hAnsi="Century Gothic"/>
                <w:sz w:val="18"/>
              </w:rPr>
              <w:t xml:space="preserve">Özellikle soğanlı bitkilerde doğal bitkilerin ıslahı, kültüre alınması, yetiştirme teknikleri, </w:t>
            </w:r>
            <w:proofErr w:type="spellStart"/>
            <w:r w:rsidRPr="001F157A">
              <w:rPr>
                <w:rFonts w:ascii="Century Gothic" w:hAnsi="Century Gothic"/>
                <w:sz w:val="18"/>
              </w:rPr>
              <w:t>preparasyon</w:t>
            </w:r>
            <w:proofErr w:type="spellEnd"/>
            <w:r w:rsidRPr="001F157A">
              <w:rPr>
                <w:rFonts w:ascii="Century Gothic" w:hAnsi="Century Gothic"/>
                <w:sz w:val="18"/>
              </w:rPr>
              <w:t xml:space="preserve"> ve depolama teknikleri çalışılmalarına öncelik verilmesi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34A1" w:rsidRPr="003B07E7" w:rsidRDefault="004B34A1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Dinamik Alt Bölge</w:t>
            </w:r>
          </w:p>
        </w:tc>
      </w:tr>
      <w:tr w:rsidR="004B34A1" w:rsidTr="004B34A1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4A1" w:rsidRPr="001F157A" w:rsidRDefault="004B34A1" w:rsidP="004B34A1">
            <w:pPr>
              <w:spacing w:before="120" w:after="120"/>
              <w:rPr>
                <w:rFonts w:ascii="Century Gothic" w:hAnsi="Century Gothic"/>
                <w:sz w:val="18"/>
              </w:rPr>
            </w:pPr>
            <w:r w:rsidRPr="001F157A">
              <w:rPr>
                <w:rFonts w:ascii="Century Gothic" w:hAnsi="Century Gothic"/>
                <w:sz w:val="18"/>
              </w:rPr>
              <w:t xml:space="preserve">Süs </w:t>
            </w:r>
            <w:proofErr w:type="spellStart"/>
            <w:r w:rsidRPr="001F157A">
              <w:rPr>
                <w:rFonts w:ascii="Century Gothic" w:hAnsi="Century Gothic"/>
                <w:sz w:val="18"/>
              </w:rPr>
              <w:t>bitkiciliğinde</w:t>
            </w:r>
            <w:proofErr w:type="spellEnd"/>
            <w:r w:rsidRPr="001F157A">
              <w:rPr>
                <w:rFonts w:ascii="Century Gothic" w:hAnsi="Century Gothic"/>
                <w:sz w:val="18"/>
              </w:rPr>
              <w:t xml:space="preserve"> jeotermal enerji kullanımının yaygınlaştırılması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34A1" w:rsidRPr="003B07E7" w:rsidRDefault="004B34A1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Dinamik Alt Bölge</w:t>
            </w:r>
          </w:p>
        </w:tc>
      </w:tr>
      <w:tr w:rsidR="004B34A1" w:rsidTr="004B34A1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4A1" w:rsidRPr="001F157A" w:rsidRDefault="004B34A1" w:rsidP="004B34A1">
            <w:pPr>
              <w:spacing w:before="120" w:after="120"/>
              <w:rPr>
                <w:rFonts w:ascii="Century Gothic" w:hAnsi="Century Gothic"/>
                <w:sz w:val="18"/>
              </w:rPr>
            </w:pPr>
            <w:r w:rsidRPr="001F157A">
              <w:rPr>
                <w:rFonts w:ascii="Century Gothic" w:hAnsi="Century Gothic"/>
                <w:sz w:val="18"/>
              </w:rPr>
              <w:t xml:space="preserve">Raylı sistemlere yönelik üretimde </w:t>
            </w:r>
            <w:r>
              <w:rPr>
                <w:rFonts w:ascii="Century Gothic" w:hAnsi="Century Gothic"/>
                <w:sz w:val="18"/>
              </w:rPr>
              <w:t>Ar-Ge</w:t>
            </w:r>
            <w:r w:rsidRPr="001F157A">
              <w:rPr>
                <w:rFonts w:ascii="Century Gothic" w:hAnsi="Century Gothic"/>
                <w:sz w:val="18"/>
              </w:rPr>
              <w:t xml:space="preserve"> ve kapasite artırımının sağlanması, Türkiye ve yakın çevresindeki pazarlarda lider olunması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34A1" w:rsidRPr="003B07E7" w:rsidRDefault="004B34A1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 w:rsidRPr="001F157A">
              <w:rPr>
                <w:rFonts w:ascii="Century Gothic" w:hAnsi="Century Gothic"/>
                <w:b/>
                <w:bCs/>
                <w:i/>
                <w:sz w:val="18"/>
              </w:rPr>
              <w:t>Adapazarı</w:t>
            </w:r>
          </w:p>
        </w:tc>
      </w:tr>
      <w:tr w:rsidR="004B34A1" w:rsidTr="004B34A1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4A1" w:rsidRPr="001F157A" w:rsidRDefault="004B34A1" w:rsidP="004B34A1">
            <w:pPr>
              <w:spacing w:before="120" w:after="120"/>
              <w:rPr>
                <w:rFonts w:ascii="Century Gothic" w:hAnsi="Century Gothic"/>
                <w:sz w:val="18"/>
              </w:rPr>
            </w:pPr>
            <w:r w:rsidRPr="001F157A">
              <w:rPr>
                <w:rFonts w:ascii="Century Gothic" w:hAnsi="Century Gothic"/>
                <w:sz w:val="18"/>
              </w:rPr>
              <w:t>Organik tarım üretiminin yaygınlaştırılması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34A1" w:rsidRPr="003B07E7" w:rsidRDefault="004B34A1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Dinamik Alt Bölge</w:t>
            </w:r>
          </w:p>
        </w:tc>
      </w:tr>
      <w:tr w:rsidR="004B34A1" w:rsidTr="004B34A1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34A1" w:rsidRPr="001F157A" w:rsidRDefault="004B34A1" w:rsidP="004B34A1">
            <w:pPr>
              <w:spacing w:before="120" w:after="120"/>
              <w:rPr>
                <w:rFonts w:ascii="Century Gothic" w:hAnsi="Century Gothic"/>
                <w:sz w:val="18"/>
              </w:rPr>
            </w:pPr>
            <w:r w:rsidRPr="001F157A">
              <w:rPr>
                <w:rFonts w:ascii="Century Gothic" w:hAnsi="Century Gothic"/>
                <w:sz w:val="18"/>
              </w:rPr>
              <w:t>Arıcılığın marka haline gelmesi ve kalitesiyle ön plana çıkması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34A1" w:rsidRPr="003B07E7" w:rsidRDefault="004B34A1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 w:rsidRPr="001F157A">
              <w:rPr>
                <w:rFonts w:ascii="Century Gothic" w:hAnsi="Century Gothic"/>
                <w:b/>
                <w:bCs/>
                <w:i/>
                <w:sz w:val="18"/>
              </w:rPr>
              <w:t>Düzce, Yalova Batı, Bolu Güney, Karadeniz Kıyı</w:t>
            </w:r>
          </w:p>
        </w:tc>
      </w:tr>
    </w:tbl>
    <w:p w:rsidR="004B34A1" w:rsidRDefault="004B34A1">
      <w:pPr>
        <w:rPr>
          <w:b/>
        </w:rPr>
      </w:pPr>
    </w:p>
    <w:p w:rsidR="004B34A1" w:rsidRPr="00C87ED2" w:rsidRDefault="004B34A1" w:rsidP="004B34A1">
      <w:pPr>
        <w:spacing w:line="300" w:lineRule="auto"/>
        <w:rPr>
          <w:rFonts w:ascii="Century Gothic" w:eastAsia="Meiryo" w:hAnsi="Century Gothic" w:cs="Times New Roman"/>
          <w:b/>
          <w:color w:val="44546A" w:themeColor="text2"/>
          <w:kern w:val="28"/>
          <w:sz w:val="48"/>
          <w:szCs w:val="72"/>
          <w:lang w:eastAsia="ja-JP"/>
        </w:rPr>
      </w:pPr>
      <w:r w:rsidRPr="00C87ED2">
        <w:rPr>
          <w:rFonts w:ascii="Century Gothic" w:eastAsia="Meiryo" w:hAnsi="Century Gothic" w:cs="Times New Roman"/>
          <w:b/>
          <w:color w:val="44546A" w:themeColor="text2"/>
          <w:kern w:val="28"/>
          <w:sz w:val="48"/>
          <w:szCs w:val="72"/>
          <w:lang w:eastAsia="ja-JP"/>
        </w:rPr>
        <w:t>Amaç 2. Yüksek Katma Değerli, Yenilikçi ve Teknoloji Odaklı Ürün ve Hizmetlere Geçmek</w:t>
      </w:r>
    </w:p>
    <w:p w:rsidR="004B34A1" w:rsidRDefault="004B34A1" w:rsidP="004B34A1">
      <w:pPr>
        <w:pStyle w:val="ListeParagraf"/>
        <w:pBdr>
          <w:top w:val="single" w:sz="12" w:space="1" w:color="44546A" w:themeColor="text2"/>
          <w:left w:val="single" w:sz="12" w:space="4" w:color="44546A" w:themeColor="text2"/>
          <w:bottom w:val="single" w:sz="12" w:space="1" w:color="44546A" w:themeColor="text2"/>
          <w:right w:val="single" w:sz="12" w:space="4" w:color="44546A" w:themeColor="text2"/>
        </w:pBdr>
        <w:shd w:val="clear" w:color="auto" w:fill="44546A" w:themeFill="text2"/>
        <w:spacing w:after="0" w:line="300" w:lineRule="auto"/>
        <w:ind w:left="993"/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</w:pPr>
      <w:r>
        <w:rPr>
          <w:rFonts w:ascii="Century Gothic" w:eastAsia="Meiryo" w:hAnsi="Century Gothic" w:cs="Times New Roman"/>
          <w:b/>
          <w:noProof/>
          <w:color w:val="FFFFFF" w:themeColor="background1"/>
          <w:sz w:val="24"/>
          <w:szCs w:val="17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B3A6901" wp14:editId="3ADB36BC">
                <wp:simplePos x="0" y="0"/>
                <wp:positionH relativeFrom="column">
                  <wp:posOffset>-52070</wp:posOffset>
                </wp:positionH>
                <wp:positionV relativeFrom="paragraph">
                  <wp:posOffset>15875</wp:posOffset>
                </wp:positionV>
                <wp:extent cx="600075" cy="419100"/>
                <wp:effectExtent l="76200" t="38100" r="85725" b="95250"/>
                <wp:wrapNone/>
                <wp:docPr id="18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1910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34A1" w:rsidRPr="00060351" w:rsidRDefault="004B34A1" w:rsidP="004B34A1">
                            <w:pPr>
                              <w:spacing w:after="0" w:line="240" w:lineRule="auto"/>
                              <w:ind w:left="-142" w:right="-36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RB.7</w:t>
                            </w:r>
                            <w:r w:rsidRPr="00060351"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3A6901" id="Metin Kutusu 18" o:spid="_x0000_s1047" style="position:absolute;left:0;text-align:left;margin-left:-4.1pt;margin-top:1.25pt;width:47.25pt;height:3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" fillcolor="#44546a [3215]" stroked="f">
                <v:shadow on="t" color="black" opacity="41287f" offset="0,1.5pt"/>
                <v:textbox>
                  <w:txbxContent>
                    <w:p w:rsidR="004B34A1" w:rsidRPr="00060351" w:rsidRDefault="004B34A1" w:rsidP="004B34A1">
                      <w:pPr>
                        <w:spacing w:after="0" w:line="240" w:lineRule="auto"/>
                        <w:ind w:left="-142" w:right="-36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RB.7</w:t>
                      </w:r>
                      <w:r w:rsidRPr="00060351">
                        <w:rPr>
                          <w:b/>
                          <w:sz w:val="24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Pr="00506840"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  <w:t>Ar-Ge ve yenilikçilik faaliyetlerini</w:t>
      </w:r>
      <w:r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  <w:t>n</w:t>
      </w:r>
      <w:r w:rsidRPr="00506840"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  <w:t xml:space="preserve"> arttır</w:t>
      </w:r>
      <w:r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  <w:t xml:space="preserve">ılması </w:t>
      </w:r>
      <w:r w:rsidRPr="00506840"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  <w:t xml:space="preserve">ve </w:t>
      </w:r>
      <w:proofErr w:type="spellStart"/>
      <w:r w:rsidRPr="00506840"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  <w:t>tekno</w:t>
      </w:r>
      <w:proofErr w:type="spellEnd"/>
      <w:r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  <w:t>-</w:t>
      </w:r>
      <w:r w:rsidRPr="00506840"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  <w:t>girişimciliği</w:t>
      </w:r>
      <w:r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  <w:t>n geliştirilmesi</w:t>
      </w:r>
    </w:p>
    <w:p w:rsidR="004B34A1" w:rsidRDefault="004B34A1">
      <w:pPr>
        <w:rPr>
          <w:b/>
        </w:rPr>
      </w:pPr>
    </w:p>
    <w:tbl>
      <w:tblPr>
        <w:tblStyle w:val="TabloKlavuzu"/>
        <w:tblW w:w="4990" w:type="pct"/>
        <w:tblInd w:w="-20" w:type="dxa"/>
        <w:tblLook w:val="04A0" w:firstRow="1" w:lastRow="0" w:firstColumn="1" w:lastColumn="0" w:noHBand="0" w:noVBand="1"/>
      </w:tblPr>
      <w:tblGrid>
        <w:gridCol w:w="6948"/>
        <w:gridCol w:w="2096"/>
      </w:tblGrid>
      <w:tr w:rsidR="004B34A1" w:rsidRPr="0027514B" w:rsidTr="004B34A1">
        <w:trPr>
          <w:trHeight w:val="432"/>
        </w:trPr>
        <w:tc>
          <w:tcPr>
            <w:tcW w:w="5000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44546A" w:themeFill="text2"/>
          </w:tcPr>
          <w:p w:rsidR="004B34A1" w:rsidRPr="0027514B" w:rsidRDefault="004B34A1" w:rsidP="004B34A1">
            <w:pPr>
              <w:spacing w:before="120" w:after="120"/>
              <w:jc w:val="center"/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</w:pPr>
            <w:r w:rsidRPr="0027514B"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  <w:t>RB.</w:t>
            </w:r>
            <w:r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  <w:t>7</w:t>
            </w:r>
            <w:r w:rsidRPr="0027514B"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  <w:t>. UYGULAMA ÖNERİLERİ</w:t>
            </w:r>
          </w:p>
        </w:tc>
      </w:tr>
      <w:tr w:rsidR="004B34A1" w:rsidTr="004B34A1">
        <w:tc>
          <w:tcPr>
            <w:tcW w:w="3841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4B34A1" w:rsidRPr="00C41D3B" w:rsidRDefault="004B34A1" w:rsidP="004B34A1">
            <w:pPr>
              <w:spacing w:before="120" w:after="120"/>
              <w:rPr>
                <w:rFonts w:ascii="Century Gothic" w:hAnsi="Century Gothic"/>
                <w:sz w:val="18"/>
              </w:rPr>
            </w:pPr>
            <w:proofErr w:type="spellStart"/>
            <w:r w:rsidRPr="00C41D3B">
              <w:rPr>
                <w:rFonts w:ascii="Century Gothic" w:hAnsi="Century Gothic"/>
                <w:sz w:val="18"/>
              </w:rPr>
              <w:t>Horizon</w:t>
            </w:r>
            <w:proofErr w:type="spellEnd"/>
            <w:r w:rsidRPr="00C41D3B">
              <w:rPr>
                <w:rFonts w:ascii="Century Gothic" w:hAnsi="Century Gothic"/>
                <w:sz w:val="18"/>
              </w:rPr>
              <w:t xml:space="preserve"> 2020 ve ÇP başvuru ve yürütme eğitimleri</w:t>
            </w:r>
          </w:p>
        </w:tc>
        <w:tc>
          <w:tcPr>
            <w:tcW w:w="1159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34A1" w:rsidRPr="00922783" w:rsidRDefault="004B34A1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Global Alt Bölge</w:t>
            </w:r>
          </w:p>
        </w:tc>
      </w:tr>
      <w:tr w:rsidR="004B34A1" w:rsidTr="004B34A1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4A1" w:rsidRPr="00C41D3B" w:rsidRDefault="004B34A1" w:rsidP="004B34A1">
            <w:pPr>
              <w:spacing w:before="120" w:after="120"/>
              <w:rPr>
                <w:rFonts w:ascii="Century Gothic" w:hAnsi="Century Gothic"/>
                <w:sz w:val="18"/>
              </w:rPr>
            </w:pPr>
            <w:r w:rsidRPr="00C41D3B">
              <w:rPr>
                <w:rFonts w:ascii="Century Gothic" w:hAnsi="Century Gothic"/>
                <w:sz w:val="18"/>
              </w:rPr>
              <w:t>Fonlar hakkında farkındalık sağlanması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34A1" w:rsidRPr="00922783" w:rsidRDefault="004B34A1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Global Alt Bölge</w:t>
            </w:r>
          </w:p>
        </w:tc>
      </w:tr>
      <w:tr w:rsidR="004B34A1" w:rsidTr="004B34A1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4A1" w:rsidRPr="00C41D3B" w:rsidRDefault="004B34A1" w:rsidP="004B34A1">
            <w:pPr>
              <w:spacing w:before="120" w:after="120"/>
              <w:rPr>
                <w:rFonts w:ascii="Century Gothic" w:hAnsi="Century Gothic"/>
                <w:sz w:val="18"/>
              </w:rPr>
            </w:pPr>
            <w:r w:rsidRPr="00C41D3B">
              <w:rPr>
                <w:rFonts w:ascii="Century Gothic" w:hAnsi="Century Gothic"/>
                <w:sz w:val="18"/>
              </w:rPr>
              <w:lastRenderedPageBreak/>
              <w:t>Ar-ge merkezi kurulmasının büyük ölçekli firmalar arasında yaygınlaştırılması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34A1" w:rsidRPr="00922783" w:rsidRDefault="004B34A1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Global Alt Bölge</w:t>
            </w:r>
          </w:p>
        </w:tc>
      </w:tr>
      <w:tr w:rsidR="004B34A1" w:rsidTr="004B34A1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4A1" w:rsidRPr="00286C3D" w:rsidRDefault="004B34A1" w:rsidP="004B34A1">
            <w:pPr>
              <w:spacing w:before="120" w:after="120"/>
              <w:rPr>
                <w:rFonts w:ascii="Century Gothic" w:hAnsi="Century Gothic"/>
                <w:sz w:val="18"/>
              </w:rPr>
            </w:pPr>
            <w:r w:rsidRPr="00C41D3B">
              <w:rPr>
                <w:rFonts w:ascii="Century Gothic" w:hAnsi="Century Gothic"/>
                <w:sz w:val="18"/>
              </w:rPr>
              <w:t xml:space="preserve">Nitelikli </w:t>
            </w:r>
            <w:r>
              <w:rPr>
                <w:rFonts w:ascii="Century Gothic" w:hAnsi="Century Gothic"/>
                <w:sz w:val="18"/>
              </w:rPr>
              <w:t>Ar-Ge</w:t>
            </w:r>
            <w:r w:rsidRPr="00C41D3B">
              <w:rPr>
                <w:rFonts w:ascii="Century Gothic" w:hAnsi="Century Gothic"/>
                <w:sz w:val="18"/>
              </w:rPr>
              <w:t xml:space="preserve"> personelinin bölgede tutulması için özel sektör ve üniversitelerin işbirliği </w:t>
            </w:r>
            <w:proofErr w:type="spellStart"/>
            <w:r w:rsidRPr="00C41D3B">
              <w:rPr>
                <w:rFonts w:ascii="Century Gothic" w:hAnsi="Century Gothic"/>
                <w:sz w:val="18"/>
              </w:rPr>
              <w:t>faaliyelerinde</w:t>
            </w:r>
            <w:proofErr w:type="spellEnd"/>
            <w:r w:rsidRPr="00C41D3B">
              <w:rPr>
                <w:rFonts w:ascii="Century Gothic" w:hAnsi="Century Gothic"/>
                <w:sz w:val="18"/>
              </w:rPr>
              <w:t xml:space="preserve"> bulunması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4A1" w:rsidRPr="001F157A" w:rsidRDefault="004B34A1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Global Alt Bölge</w:t>
            </w:r>
          </w:p>
        </w:tc>
      </w:tr>
      <w:tr w:rsidR="004B34A1" w:rsidTr="004B34A1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4A1" w:rsidRPr="00286C3D" w:rsidRDefault="004B34A1" w:rsidP="004B34A1">
            <w:pPr>
              <w:spacing w:before="120" w:after="120"/>
              <w:rPr>
                <w:rFonts w:ascii="Century Gothic" w:hAnsi="Century Gothic"/>
                <w:sz w:val="18"/>
              </w:rPr>
            </w:pPr>
            <w:r w:rsidRPr="00C41D3B">
              <w:rPr>
                <w:rFonts w:ascii="Century Gothic" w:hAnsi="Century Gothic"/>
                <w:sz w:val="18"/>
              </w:rPr>
              <w:t>Teknoparkların tam kapasite çalışmalarının sağlanması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4A1" w:rsidRPr="001F157A" w:rsidRDefault="004B34A1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Global Alt Bölge</w:t>
            </w:r>
          </w:p>
        </w:tc>
      </w:tr>
      <w:tr w:rsidR="004B34A1" w:rsidTr="004B34A1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4A1" w:rsidRPr="00286C3D" w:rsidRDefault="004B34A1" w:rsidP="004B34A1">
            <w:pPr>
              <w:spacing w:before="120" w:after="120"/>
              <w:rPr>
                <w:rFonts w:ascii="Century Gothic" w:hAnsi="Century Gothic"/>
                <w:sz w:val="18"/>
              </w:rPr>
            </w:pPr>
            <w:r w:rsidRPr="00C41D3B">
              <w:rPr>
                <w:rFonts w:ascii="Century Gothic" w:hAnsi="Century Gothic"/>
                <w:sz w:val="18"/>
              </w:rPr>
              <w:t>Teknoloji transfer ofislerinin kurumsallaşmalarının desteklenmesi ve aktif çalışmalarının sağlanması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34A1" w:rsidRDefault="004B34A1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Global Alt Bölge</w:t>
            </w:r>
          </w:p>
        </w:tc>
      </w:tr>
      <w:tr w:rsidR="004B34A1" w:rsidTr="004B34A1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4A1" w:rsidRPr="00286C3D" w:rsidRDefault="004B34A1" w:rsidP="004B34A1">
            <w:pPr>
              <w:spacing w:before="120" w:after="120"/>
              <w:rPr>
                <w:rFonts w:ascii="Century Gothic" w:hAnsi="Century Gothic"/>
                <w:sz w:val="18"/>
              </w:rPr>
            </w:pPr>
            <w:r w:rsidRPr="00C41D3B">
              <w:rPr>
                <w:rFonts w:ascii="Century Gothic" w:hAnsi="Century Gothic"/>
                <w:sz w:val="18"/>
              </w:rPr>
              <w:t>Bilişim sektöründe faaliyet gösteren şirketlerin desteklenmesi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34A1" w:rsidRPr="003B07E7" w:rsidRDefault="004B34A1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Global Alt Bölge</w:t>
            </w:r>
          </w:p>
        </w:tc>
      </w:tr>
    </w:tbl>
    <w:p w:rsidR="004B34A1" w:rsidRDefault="004B34A1">
      <w:pPr>
        <w:rPr>
          <w:b/>
        </w:rPr>
      </w:pPr>
    </w:p>
    <w:p w:rsidR="004B34A1" w:rsidRDefault="004B34A1" w:rsidP="004B34A1">
      <w:pPr>
        <w:pStyle w:val="ListeParagraf"/>
        <w:pBdr>
          <w:top w:val="single" w:sz="12" w:space="1" w:color="44546A" w:themeColor="text2"/>
          <w:left w:val="single" w:sz="12" w:space="4" w:color="44546A" w:themeColor="text2"/>
          <w:bottom w:val="single" w:sz="12" w:space="1" w:color="44546A" w:themeColor="text2"/>
          <w:right w:val="single" w:sz="12" w:space="4" w:color="44546A" w:themeColor="text2"/>
        </w:pBdr>
        <w:shd w:val="clear" w:color="auto" w:fill="44546A" w:themeFill="text2"/>
        <w:spacing w:after="0" w:line="300" w:lineRule="auto"/>
        <w:ind w:left="993"/>
        <w:jc w:val="both"/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</w:pPr>
      <w:r>
        <w:rPr>
          <w:rFonts w:ascii="Century Gothic" w:eastAsia="Meiryo" w:hAnsi="Century Gothic" w:cs="Times New Roman"/>
          <w:b/>
          <w:noProof/>
          <w:color w:val="FFFFFF" w:themeColor="background1"/>
          <w:sz w:val="24"/>
          <w:szCs w:val="17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F23FB2" wp14:editId="4C8252E0">
                <wp:simplePos x="0" y="0"/>
                <wp:positionH relativeFrom="column">
                  <wp:posOffset>-52070</wp:posOffset>
                </wp:positionH>
                <wp:positionV relativeFrom="paragraph">
                  <wp:posOffset>-60325</wp:posOffset>
                </wp:positionV>
                <wp:extent cx="600075" cy="419100"/>
                <wp:effectExtent l="76200" t="38100" r="85725" b="95250"/>
                <wp:wrapNone/>
                <wp:docPr id="20" name="Metin Kutus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1910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34A1" w:rsidRPr="00060351" w:rsidRDefault="004B34A1" w:rsidP="004B34A1">
                            <w:pPr>
                              <w:spacing w:after="0" w:line="240" w:lineRule="auto"/>
                              <w:ind w:left="-142" w:right="-36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RB.8</w:t>
                            </w:r>
                            <w:r w:rsidRPr="00060351"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F23FB2" id="Metin Kutusu 20" o:spid="_x0000_s1048" style="position:absolute;left:0;text-align:left;margin-left:-4.1pt;margin-top:-4.75pt;width:47.25pt;height:3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" fillcolor="#44546a [3215]" stroked="f">
                <v:shadow on="t" color="black" opacity="41287f" offset="0,1.5pt"/>
                <v:textbox>
                  <w:txbxContent>
                    <w:p w:rsidR="004B34A1" w:rsidRPr="00060351" w:rsidRDefault="004B34A1" w:rsidP="004B34A1">
                      <w:pPr>
                        <w:spacing w:after="0" w:line="240" w:lineRule="auto"/>
                        <w:ind w:left="-142" w:right="-36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RB.8</w:t>
                      </w:r>
                      <w:r w:rsidRPr="00060351">
                        <w:rPr>
                          <w:b/>
                          <w:sz w:val="24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Pr="00620E0D"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  <w:t xml:space="preserve"> </w:t>
      </w:r>
      <w:r w:rsidRPr="00286C3D"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  <w:t>Akademi – sanayi işbirliklerini</w:t>
      </w:r>
      <w:r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  <w:t>n</w:t>
      </w:r>
      <w:r w:rsidRPr="00286C3D"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  <w:t xml:space="preserve"> teşvik e</w:t>
      </w:r>
      <w:r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  <w:t>dilmesi</w:t>
      </w:r>
    </w:p>
    <w:p w:rsidR="004B34A1" w:rsidRDefault="004B34A1">
      <w:pPr>
        <w:rPr>
          <w:b/>
        </w:rPr>
      </w:pPr>
    </w:p>
    <w:tbl>
      <w:tblPr>
        <w:tblStyle w:val="TabloKlavuzu"/>
        <w:tblW w:w="4990" w:type="pct"/>
        <w:tblInd w:w="-20" w:type="dxa"/>
        <w:tblLook w:val="04A0" w:firstRow="1" w:lastRow="0" w:firstColumn="1" w:lastColumn="0" w:noHBand="0" w:noVBand="1"/>
      </w:tblPr>
      <w:tblGrid>
        <w:gridCol w:w="6948"/>
        <w:gridCol w:w="2096"/>
      </w:tblGrid>
      <w:tr w:rsidR="004B34A1" w:rsidRPr="00B91D55" w:rsidTr="004B34A1">
        <w:trPr>
          <w:trHeight w:val="432"/>
        </w:trPr>
        <w:tc>
          <w:tcPr>
            <w:tcW w:w="5000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44546A" w:themeFill="text2"/>
          </w:tcPr>
          <w:p w:rsidR="004B34A1" w:rsidRPr="00B91D55" w:rsidRDefault="004B34A1" w:rsidP="004B34A1">
            <w:pPr>
              <w:spacing w:before="120" w:after="120"/>
              <w:jc w:val="center"/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</w:pPr>
            <w:r w:rsidRPr="00B91D55"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  <w:t>RB.</w:t>
            </w:r>
            <w:r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  <w:t>8</w:t>
            </w:r>
            <w:r w:rsidRPr="00B91D55"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  <w:t>. UYGULAMA ÖNERİLERİ</w:t>
            </w:r>
          </w:p>
        </w:tc>
      </w:tr>
      <w:tr w:rsidR="004B34A1" w:rsidTr="004B34A1">
        <w:tc>
          <w:tcPr>
            <w:tcW w:w="3841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4B34A1" w:rsidRPr="008F7539" w:rsidRDefault="004B34A1" w:rsidP="004B34A1">
            <w:pPr>
              <w:spacing w:before="120" w:after="120"/>
              <w:rPr>
                <w:rFonts w:ascii="Century Gothic" w:hAnsi="Century Gothic"/>
                <w:noProof/>
                <w:color w:val="000000" w:themeColor="text1"/>
                <w:sz w:val="18"/>
              </w:rPr>
            </w:pPr>
            <w:r w:rsidRPr="008F7539">
              <w:rPr>
                <w:rFonts w:ascii="Century Gothic" w:hAnsi="Century Gothic"/>
                <w:iCs/>
                <w:sz w:val="18"/>
              </w:rPr>
              <w:t>Özel sektörün üniversitelerden ve akademisyenlerden danışmanlık almalarının yaygınlaştırılması, işbirliği ortamın iyileştirilmesi için üniversitelerin gerekli mevzuat düzenlemelerini yapması</w:t>
            </w:r>
          </w:p>
        </w:tc>
        <w:tc>
          <w:tcPr>
            <w:tcW w:w="1159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34A1" w:rsidRPr="00922783" w:rsidRDefault="004B34A1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Global Alt Bölge</w:t>
            </w:r>
          </w:p>
        </w:tc>
      </w:tr>
      <w:tr w:rsidR="004B34A1" w:rsidTr="004B34A1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4A1" w:rsidRPr="008F7539" w:rsidRDefault="004B34A1" w:rsidP="004B34A1">
            <w:pPr>
              <w:spacing w:before="120" w:after="120"/>
              <w:rPr>
                <w:rFonts w:ascii="Century Gothic" w:hAnsi="Century Gothic"/>
                <w:iCs/>
                <w:sz w:val="18"/>
              </w:rPr>
            </w:pPr>
            <w:proofErr w:type="spellStart"/>
            <w:r w:rsidRPr="008F7539">
              <w:rPr>
                <w:rFonts w:ascii="Century Gothic" w:hAnsi="Century Gothic"/>
                <w:iCs/>
                <w:sz w:val="18"/>
              </w:rPr>
              <w:t>Santez</w:t>
            </w:r>
            <w:proofErr w:type="spellEnd"/>
            <w:r w:rsidRPr="008F7539">
              <w:rPr>
                <w:rFonts w:ascii="Century Gothic" w:hAnsi="Century Gothic"/>
                <w:iCs/>
                <w:sz w:val="18"/>
              </w:rPr>
              <w:t xml:space="preserve"> projelerinin arttırılması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34A1" w:rsidRPr="00922783" w:rsidRDefault="004B34A1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Global Alt Bölge</w:t>
            </w:r>
          </w:p>
        </w:tc>
      </w:tr>
      <w:tr w:rsidR="004B34A1" w:rsidTr="004B34A1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4A1" w:rsidRPr="008F7539" w:rsidRDefault="004B34A1" w:rsidP="004B34A1">
            <w:pPr>
              <w:spacing w:before="120" w:after="120"/>
              <w:rPr>
                <w:rFonts w:ascii="Century Gothic" w:hAnsi="Century Gothic"/>
                <w:iCs/>
                <w:sz w:val="18"/>
              </w:rPr>
            </w:pPr>
            <w:r w:rsidRPr="008F7539">
              <w:rPr>
                <w:rFonts w:ascii="Century Gothic" w:hAnsi="Century Gothic"/>
                <w:iCs/>
                <w:sz w:val="18"/>
              </w:rPr>
              <w:t>Özel sektör çalışanlarının akademik çalışmalarının teşvik etmesi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34A1" w:rsidRPr="00922783" w:rsidRDefault="004B34A1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Global Alt Bölge</w:t>
            </w:r>
          </w:p>
        </w:tc>
      </w:tr>
      <w:tr w:rsidR="004B34A1" w:rsidTr="004B34A1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4A1" w:rsidRPr="008F7539" w:rsidRDefault="004B34A1" w:rsidP="004B34A1">
            <w:pPr>
              <w:spacing w:before="120" w:after="120"/>
              <w:rPr>
                <w:rFonts w:ascii="Century Gothic" w:hAnsi="Century Gothic"/>
                <w:sz w:val="18"/>
              </w:rPr>
            </w:pPr>
            <w:r w:rsidRPr="008F7539">
              <w:rPr>
                <w:rFonts w:ascii="Century Gothic" w:hAnsi="Century Gothic"/>
                <w:iCs/>
                <w:sz w:val="18"/>
              </w:rPr>
              <w:t xml:space="preserve">Özel sektör ve üniversitelerin ortak olarak proje başvurularında bulunmasının teşvik edilmesi ve özellikle </w:t>
            </w:r>
            <w:proofErr w:type="spellStart"/>
            <w:r w:rsidRPr="008F7539">
              <w:rPr>
                <w:rFonts w:ascii="Century Gothic" w:hAnsi="Century Gothic"/>
                <w:iCs/>
                <w:sz w:val="18"/>
              </w:rPr>
              <w:t>Horizon</w:t>
            </w:r>
            <w:proofErr w:type="spellEnd"/>
            <w:r w:rsidRPr="008F7539">
              <w:rPr>
                <w:rFonts w:ascii="Century Gothic" w:hAnsi="Century Gothic"/>
                <w:iCs/>
                <w:sz w:val="18"/>
              </w:rPr>
              <w:t xml:space="preserve"> 2020 fonlarından ortak yararlanmalarının sağlanması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4A1" w:rsidRPr="001F157A" w:rsidRDefault="004B34A1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Global Alt Bölge</w:t>
            </w:r>
          </w:p>
        </w:tc>
      </w:tr>
      <w:tr w:rsidR="004B34A1" w:rsidTr="004B34A1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4A1" w:rsidRPr="008F7539" w:rsidRDefault="004B34A1" w:rsidP="004B34A1">
            <w:pPr>
              <w:spacing w:before="120" w:after="120"/>
              <w:rPr>
                <w:rFonts w:ascii="Century Gothic" w:hAnsi="Century Gothic"/>
                <w:iCs/>
                <w:sz w:val="18"/>
              </w:rPr>
            </w:pPr>
            <w:r w:rsidRPr="008F7539">
              <w:rPr>
                <w:rFonts w:ascii="Century Gothic" w:hAnsi="Century Gothic"/>
                <w:iCs/>
                <w:sz w:val="18"/>
              </w:rPr>
              <w:t>Teknoloji Transfer Ofislerinin sayılarının ve personel miktarlarının artması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4A1" w:rsidRDefault="004B34A1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Global Alt Bölge</w:t>
            </w:r>
          </w:p>
        </w:tc>
      </w:tr>
    </w:tbl>
    <w:p w:rsidR="004B34A1" w:rsidRDefault="004B34A1">
      <w:pPr>
        <w:rPr>
          <w:b/>
        </w:rPr>
      </w:pPr>
    </w:p>
    <w:p w:rsidR="004B34A1" w:rsidRDefault="004B34A1" w:rsidP="004B34A1">
      <w:pPr>
        <w:pStyle w:val="ListeParagraf"/>
        <w:pBdr>
          <w:top w:val="single" w:sz="12" w:space="1" w:color="44546A" w:themeColor="text2"/>
          <w:left w:val="single" w:sz="12" w:space="4" w:color="44546A" w:themeColor="text2"/>
          <w:bottom w:val="single" w:sz="12" w:space="1" w:color="44546A" w:themeColor="text2"/>
          <w:right w:val="single" w:sz="12" w:space="4" w:color="44546A" w:themeColor="text2"/>
        </w:pBdr>
        <w:shd w:val="clear" w:color="auto" w:fill="44546A" w:themeFill="text2"/>
        <w:spacing w:after="0" w:line="300" w:lineRule="auto"/>
        <w:ind w:left="993"/>
        <w:jc w:val="both"/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</w:pPr>
      <w:r>
        <w:rPr>
          <w:rFonts w:ascii="Century Gothic" w:eastAsia="Meiryo" w:hAnsi="Century Gothic" w:cs="Times New Roman"/>
          <w:b/>
          <w:noProof/>
          <w:color w:val="FFFFFF" w:themeColor="background1"/>
          <w:sz w:val="24"/>
          <w:szCs w:val="17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D64CFA" wp14:editId="4E53C433">
                <wp:simplePos x="0" y="0"/>
                <wp:positionH relativeFrom="column">
                  <wp:posOffset>-52070</wp:posOffset>
                </wp:positionH>
                <wp:positionV relativeFrom="paragraph">
                  <wp:posOffset>-60325</wp:posOffset>
                </wp:positionV>
                <wp:extent cx="600075" cy="419100"/>
                <wp:effectExtent l="76200" t="38100" r="85725" b="95250"/>
                <wp:wrapNone/>
                <wp:docPr id="21" name="Metin Kutus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1910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34A1" w:rsidRPr="00060351" w:rsidRDefault="004B34A1" w:rsidP="004B34A1">
                            <w:pPr>
                              <w:spacing w:after="0" w:line="240" w:lineRule="auto"/>
                              <w:ind w:left="-142" w:right="-36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RB.9</w:t>
                            </w:r>
                            <w:r w:rsidRPr="00060351"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D64CFA" id="Metin Kutusu 21" o:spid="_x0000_s1049" style="position:absolute;left:0;text-align:left;margin-left:-4.1pt;margin-top:-4.75pt;width:47.25pt;height:3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" fillcolor="#44546a [3215]" stroked="f">
                <v:shadow on="t" color="black" opacity="41287f" offset="0,1.5pt"/>
                <v:textbox>
                  <w:txbxContent>
                    <w:p w:rsidR="004B34A1" w:rsidRPr="00060351" w:rsidRDefault="004B34A1" w:rsidP="004B34A1">
                      <w:pPr>
                        <w:spacing w:after="0" w:line="240" w:lineRule="auto"/>
                        <w:ind w:left="-142" w:right="-36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RB.9</w:t>
                      </w:r>
                      <w:r w:rsidRPr="00060351">
                        <w:rPr>
                          <w:b/>
                          <w:sz w:val="24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proofErr w:type="spellStart"/>
      <w:r w:rsidRPr="00286C3D"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  <w:t>İnovasyon</w:t>
      </w:r>
      <w:proofErr w:type="spellEnd"/>
      <w:r w:rsidRPr="00286C3D"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  <w:t xml:space="preserve"> yönetimi danışmanlığı sektörünü</w:t>
      </w:r>
      <w:r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  <w:t>n geliştirilmesi</w:t>
      </w:r>
    </w:p>
    <w:p w:rsidR="004B34A1" w:rsidRDefault="004B34A1">
      <w:pPr>
        <w:rPr>
          <w:b/>
        </w:rPr>
      </w:pPr>
    </w:p>
    <w:tbl>
      <w:tblPr>
        <w:tblStyle w:val="TabloKlavuzu"/>
        <w:tblW w:w="4990" w:type="pct"/>
        <w:tblInd w:w="-20" w:type="dxa"/>
        <w:tblLook w:val="04A0" w:firstRow="1" w:lastRow="0" w:firstColumn="1" w:lastColumn="0" w:noHBand="0" w:noVBand="1"/>
      </w:tblPr>
      <w:tblGrid>
        <w:gridCol w:w="6948"/>
        <w:gridCol w:w="2096"/>
      </w:tblGrid>
      <w:tr w:rsidR="004B34A1" w:rsidRPr="00B91D55" w:rsidTr="004B34A1">
        <w:trPr>
          <w:trHeight w:val="432"/>
        </w:trPr>
        <w:tc>
          <w:tcPr>
            <w:tcW w:w="5000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44546A" w:themeFill="text2"/>
          </w:tcPr>
          <w:p w:rsidR="004B34A1" w:rsidRPr="00B91D55" w:rsidRDefault="004B34A1" w:rsidP="004B34A1">
            <w:pPr>
              <w:spacing w:before="120" w:after="120"/>
              <w:jc w:val="center"/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</w:pPr>
            <w:r w:rsidRPr="00B91D55"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  <w:t>RB.</w:t>
            </w:r>
            <w:r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  <w:t>9</w:t>
            </w:r>
            <w:r w:rsidRPr="00B91D55"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  <w:t>. UYGULAMA ÖNERİLERİ</w:t>
            </w:r>
          </w:p>
        </w:tc>
      </w:tr>
      <w:tr w:rsidR="004B34A1" w:rsidTr="004B34A1">
        <w:tc>
          <w:tcPr>
            <w:tcW w:w="3841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4B34A1" w:rsidRPr="00985A71" w:rsidRDefault="004B34A1" w:rsidP="004B34A1">
            <w:pPr>
              <w:spacing w:before="120" w:after="120"/>
              <w:rPr>
                <w:rFonts w:ascii="Century Gothic" w:hAnsi="Century Gothic"/>
                <w:iCs/>
                <w:sz w:val="18"/>
              </w:rPr>
            </w:pPr>
            <w:r w:rsidRPr="00985A71">
              <w:rPr>
                <w:rFonts w:ascii="Century Gothic" w:hAnsi="Century Gothic"/>
                <w:iCs/>
                <w:sz w:val="18"/>
              </w:rPr>
              <w:t xml:space="preserve">Bölgede </w:t>
            </w:r>
            <w:r>
              <w:rPr>
                <w:rFonts w:ascii="Century Gothic" w:hAnsi="Century Gothic"/>
                <w:iCs/>
                <w:sz w:val="18"/>
              </w:rPr>
              <w:t>yenilik</w:t>
            </w:r>
            <w:r w:rsidRPr="00985A71">
              <w:rPr>
                <w:rFonts w:ascii="Century Gothic" w:hAnsi="Century Gothic"/>
                <w:iCs/>
                <w:sz w:val="18"/>
              </w:rPr>
              <w:t xml:space="preserve"> yönetimi konusunda eğitimlerin gerçekleştirilmesi</w:t>
            </w:r>
          </w:p>
        </w:tc>
        <w:tc>
          <w:tcPr>
            <w:tcW w:w="1159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34A1" w:rsidRPr="00922783" w:rsidRDefault="004B34A1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Global Alt Bölge</w:t>
            </w:r>
          </w:p>
        </w:tc>
      </w:tr>
      <w:tr w:rsidR="004B34A1" w:rsidTr="004B34A1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4A1" w:rsidRPr="00985A71" w:rsidRDefault="004B34A1" w:rsidP="004B34A1">
            <w:pPr>
              <w:spacing w:before="120" w:after="120"/>
              <w:rPr>
                <w:rFonts w:ascii="Century Gothic" w:hAnsi="Century Gothic"/>
                <w:iCs/>
                <w:sz w:val="18"/>
              </w:rPr>
            </w:pPr>
            <w:r w:rsidRPr="00985A71">
              <w:rPr>
                <w:rFonts w:ascii="Century Gothic" w:hAnsi="Century Gothic"/>
                <w:iCs/>
                <w:sz w:val="18"/>
              </w:rPr>
              <w:t>Yurtdışı uzmanlar tarafından tecrübe paylaşımının sağlanması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34A1" w:rsidRPr="00922783" w:rsidRDefault="004B34A1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Global Alt Bölge</w:t>
            </w:r>
          </w:p>
        </w:tc>
      </w:tr>
      <w:tr w:rsidR="004B34A1" w:rsidTr="004B34A1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4A1" w:rsidRPr="00985A71" w:rsidRDefault="004B34A1" w:rsidP="004B34A1">
            <w:pPr>
              <w:spacing w:before="120" w:after="120"/>
              <w:rPr>
                <w:rFonts w:ascii="Century Gothic" w:hAnsi="Century Gothic"/>
                <w:iCs/>
                <w:sz w:val="18"/>
              </w:rPr>
            </w:pPr>
            <w:r w:rsidRPr="00985A71">
              <w:rPr>
                <w:rFonts w:ascii="Century Gothic" w:hAnsi="Century Gothic"/>
                <w:iCs/>
                <w:sz w:val="18"/>
              </w:rPr>
              <w:t xml:space="preserve">Akademisyenlerin ve özel sektör ile kamu çalışanlarının </w:t>
            </w:r>
            <w:r>
              <w:rPr>
                <w:rFonts w:ascii="Century Gothic" w:hAnsi="Century Gothic"/>
                <w:iCs/>
                <w:sz w:val="18"/>
              </w:rPr>
              <w:t>yenilik</w:t>
            </w:r>
            <w:r w:rsidRPr="00985A71">
              <w:rPr>
                <w:rFonts w:ascii="Century Gothic" w:hAnsi="Century Gothic"/>
                <w:iCs/>
                <w:sz w:val="18"/>
              </w:rPr>
              <w:t xml:space="preserve"> yönetim danışmanlığı konusunda bilgilendirilmesi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34A1" w:rsidRPr="00922783" w:rsidRDefault="004B34A1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Global Alt Bölge</w:t>
            </w:r>
          </w:p>
        </w:tc>
      </w:tr>
      <w:tr w:rsidR="004B34A1" w:rsidTr="004B34A1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4A1" w:rsidRPr="00985A71" w:rsidRDefault="004B34A1" w:rsidP="004B34A1">
            <w:pPr>
              <w:spacing w:before="120" w:after="120"/>
              <w:rPr>
                <w:rFonts w:ascii="Century Gothic" w:hAnsi="Century Gothic"/>
                <w:sz w:val="18"/>
              </w:rPr>
            </w:pPr>
            <w:r w:rsidRPr="00985A71">
              <w:rPr>
                <w:rFonts w:ascii="Century Gothic" w:hAnsi="Century Gothic"/>
                <w:iCs/>
                <w:sz w:val="18"/>
              </w:rPr>
              <w:t xml:space="preserve">Bölgede sertifikalı ve alanlarına göre uzman danışman havuzunun kurulması ve MARKA ile TTO ve </w:t>
            </w:r>
            <w:proofErr w:type="spellStart"/>
            <w:r w:rsidRPr="00985A71">
              <w:rPr>
                <w:rFonts w:ascii="Century Gothic" w:hAnsi="Century Gothic"/>
                <w:iCs/>
                <w:sz w:val="18"/>
              </w:rPr>
              <w:t>TSO’ların</w:t>
            </w:r>
            <w:proofErr w:type="spellEnd"/>
            <w:r w:rsidRPr="00985A71">
              <w:rPr>
                <w:rFonts w:ascii="Century Gothic" w:hAnsi="Century Gothic"/>
                <w:iCs/>
                <w:sz w:val="18"/>
              </w:rPr>
              <w:t xml:space="preserve"> öncülük etmesi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4A1" w:rsidRPr="001F157A" w:rsidRDefault="004B34A1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Global Alt Bölge</w:t>
            </w:r>
          </w:p>
        </w:tc>
      </w:tr>
    </w:tbl>
    <w:p w:rsidR="004B34A1" w:rsidRDefault="004B34A1">
      <w:pPr>
        <w:rPr>
          <w:b/>
        </w:rPr>
      </w:pPr>
    </w:p>
    <w:p w:rsidR="004B34A1" w:rsidRDefault="004B34A1" w:rsidP="004B34A1">
      <w:pPr>
        <w:pStyle w:val="ListeParagraf"/>
        <w:pBdr>
          <w:top w:val="single" w:sz="12" w:space="1" w:color="44546A" w:themeColor="text2"/>
          <w:left w:val="single" w:sz="12" w:space="4" w:color="44546A" w:themeColor="text2"/>
          <w:bottom w:val="single" w:sz="12" w:space="1" w:color="44546A" w:themeColor="text2"/>
          <w:right w:val="single" w:sz="12" w:space="4" w:color="44546A" w:themeColor="text2"/>
        </w:pBdr>
        <w:shd w:val="clear" w:color="auto" w:fill="44546A" w:themeFill="text2"/>
        <w:spacing w:after="0" w:line="300" w:lineRule="auto"/>
        <w:ind w:left="993"/>
        <w:jc w:val="both"/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</w:pPr>
      <w:r>
        <w:rPr>
          <w:rFonts w:ascii="Century Gothic" w:eastAsia="Meiryo" w:hAnsi="Century Gothic" w:cs="Times New Roman"/>
          <w:b/>
          <w:noProof/>
          <w:color w:val="FFFFFF" w:themeColor="background1"/>
          <w:sz w:val="24"/>
          <w:szCs w:val="17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98AFC4" wp14:editId="449BEF7C">
                <wp:simplePos x="0" y="0"/>
                <wp:positionH relativeFrom="column">
                  <wp:posOffset>-52070</wp:posOffset>
                </wp:positionH>
                <wp:positionV relativeFrom="paragraph">
                  <wp:posOffset>-69850</wp:posOffset>
                </wp:positionV>
                <wp:extent cx="600075" cy="419100"/>
                <wp:effectExtent l="76200" t="38100" r="85725" b="95250"/>
                <wp:wrapNone/>
                <wp:docPr id="25" name="Metin Kutus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1910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34A1" w:rsidRPr="00060351" w:rsidRDefault="004B34A1" w:rsidP="004B34A1">
                            <w:pPr>
                              <w:spacing w:after="0" w:line="240" w:lineRule="auto"/>
                              <w:ind w:left="-142" w:right="-36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RB.10</w:t>
                            </w:r>
                            <w:r w:rsidRPr="00060351"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98AFC4" id="Metin Kutusu 25" o:spid="_x0000_s1050" style="position:absolute;left:0;text-align:left;margin-left:-4.1pt;margin-top:-5.5pt;width:47.25pt;height:3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" fillcolor="#44546a [3215]" stroked="f">
                <v:shadow on="t" color="black" opacity="41287f" offset="0,1.5pt"/>
                <v:textbox>
                  <w:txbxContent>
                    <w:p w:rsidR="004B34A1" w:rsidRPr="00060351" w:rsidRDefault="004B34A1" w:rsidP="004B34A1">
                      <w:pPr>
                        <w:spacing w:after="0" w:line="240" w:lineRule="auto"/>
                        <w:ind w:left="-142" w:right="-36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RB.10</w:t>
                      </w:r>
                      <w:r w:rsidRPr="00060351">
                        <w:rPr>
                          <w:b/>
                          <w:sz w:val="24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Pr="00286C3D"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  <w:t>Temiz üretime geçi</w:t>
      </w:r>
      <w:r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  <w:t>lmesi ve yeşil büyümenin sağlanması</w:t>
      </w:r>
    </w:p>
    <w:p w:rsidR="00F4515D" w:rsidRDefault="00F4515D">
      <w:pPr>
        <w:rPr>
          <w:b/>
        </w:rPr>
      </w:pPr>
    </w:p>
    <w:tbl>
      <w:tblPr>
        <w:tblStyle w:val="TabloKlavuzu"/>
        <w:tblW w:w="4990" w:type="pct"/>
        <w:tblInd w:w="-20" w:type="dxa"/>
        <w:tblLook w:val="04A0" w:firstRow="1" w:lastRow="0" w:firstColumn="1" w:lastColumn="0" w:noHBand="0" w:noVBand="1"/>
      </w:tblPr>
      <w:tblGrid>
        <w:gridCol w:w="6948"/>
        <w:gridCol w:w="2096"/>
      </w:tblGrid>
      <w:tr w:rsidR="004B34A1" w:rsidRPr="00B91D55" w:rsidTr="004B34A1">
        <w:trPr>
          <w:trHeight w:val="432"/>
        </w:trPr>
        <w:tc>
          <w:tcPr>
            <w:tcW w:w="5000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44546A" w:themeFill="text2"/>
          </w:tcPr>
          <w:p w:rsidR="004B34A1" w:rsidRPr="00B91D55" w:rsidRDefault="004B34A1" w:rsidP="004B34A1">
            <w:pPr>
              <w:spacing w:before="120" w:after="120"/>
              <w:jc w:val="center"/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</w:pPr>
            <w:r w:rsidRPr="00B91D55"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  <w:lastRenderedPageBreak/>
              <w:t>RB.1</w:t>
            </w:r>
            <w:r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  <w:t>0</w:t>
            </w:r>
            <w:r w:rsidRPr="00B91D55"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  <w:t>. UYGULAMA ÖNERİLERİ</w:t>
            </w:r>
          </w:p>
        </w:tc>
      </w:tr>
      <w:tr w:rsidR="004B34A1" w:rsidTr="004B34A1">
        <w:tc>
          <w:tcPr>
            <w:tcW w:w="3841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4B34A1" w:rsidRPr="00C41D3B" w:rsidRDefault="004B34A1" w:rsidP="004B34A1">
            <w:pPr>
              <w:spacing w:before="120" w:after="120"/>
              <w:rPr>
                <w:rFonts w:ascii="Century Gothic" w:hAnsi="Century Gothic"/>
                <w:sz w:val="18"/>
              </w:rPr>
            </w:pPr>
            <w:r w:rsidRPr="00C41D3B">
              <w:rPr>
                <w:rFonts w:ascii="Century Gothic" w:hAnsi="Century Gothic"/>
                <w:sz w:val="18"/>
              </w:rPr>
              <w:t>Gıda ve içecek, tekstil ve deri, kimyasal madde ve ürünler ve metal kaplama ve makina parça üretimi sektörlerinde temiz üretimin yaygınlaştırılmasına yönelik olarak bölgesel, ulusal ve uluslararası fonlardan yararlanılması</w:t>
            </w:r>
          </w:p>
        </w:tc>
        <w:tc>
          <w:tcPr>
            <w:tcW w:w="1159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34A1" w:rsidRPr="00922783" w:rsidRDefault="004B34A1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 w:rsidRPr="00C41D3B">
              <w:rPr>
                <w:rFonts w:ascii="Century Gothic" w:hAnsi="Century Gothic"/>
                <w:b/>
                <w:bCs/>
                <w:i/>
                <w:sz w:val="18"/>
              </w:rPr>
              <w:t>Kuzey Körfez, İzmit, Adapazarı, Gerede</w:t>
            </w:r>
          </w:p>
        </w:tc>
      </w:tr>
      <w:tr w:rsidR="004B34A1" w:rsidTr="004B34A1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4A1" w:rsidRPr="00C41D3B" w:rsidRDefault="004B34A1" w:rsidP="004B34A1">
            <w:pPr>
              <w:spacing w:before="120" w:after="120"/>
              <w:rPr>
                <w:rFonts w:ascii="Century Gothic" w:hAnsi="Century Gothic"/>
                <w:sz w:val="18"/>
              </w:rPr>
            </w:pPr>
            <w:r w:rsidRPr="00C41D3B">
              <w:rPr>
                <w:rFonts w:ascii="Century Gothic" w:hAnsi="Century Gothic"/>
                <w:sz w:val="18"/>
              </w:rPr>
              <w:t xml:space="preserve">Lisanslı ya da lisanssız güneş enerjisi, </w:t>
            </w:r>
            <w:proofErr w:type="spellStart"/>
            <w:r w:rsidRPr="00C41D3B">
              <w:rPr>
                <w:rFonts w:ascii="Century Gothic" w:hAnsi="Century Gothic"/>
                <w:sz w:val="18"/>
              </w:rPr>
              <w:t>kojenerasyon</w:t>
            </w:r>
            <w:proofErr w:type="spellEnd"/>
            <w:r w:rsidRPr="00C41D3B">
              <w:rPr>
                <w:rFonts w:ascii="Century Gothic" w:hAnsi="Century Gothic"/>
                <w:sz w:val="18"/>
              </w:rPr>
              <w:t>, jeotermal enerji ve rüzgâr enerjisi üretiminin teşvik edilmesi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34A1" w:rsidRPr="00922783" w:rsidRDefault="004B34A1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Çevre Alt Bölge</w:t>
            </w:r>
          </w:p>
        </w:tc>
      </w:tr>
      <w:tr w:rsidR="004B34A1" w:rsidTr="004B34A1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4A1" w:rsidRPr="00C41D3B" w:rsidRDefault="004B34A1" w:rsidP="004B34A1">
            <w:pPr>
              <w:spacing w:before="120" w:after="120"/>
              <w:rPr>
                <w:rFonts w:ascii="Century Gothic" w:hAnsi="Century Gothic"/>
                <w:sz w:val="18"/>
              </w:rPr>
            </w:pPr>
            <w:r w:rsidRPr="00C41D3B">
              <w:rPr>
                <w:rFonts w:ascii="Century Gothic" w:hAnsi="Century Gothic"/>
                <w:sz w:val="18"/>
              </w:rPr>
              <w:t xml:space="preserve">Firmaların atık ve ara mal kullanma </w:t>
            </w:r>
            <w:proofErr w:type="gramStart"/>
            <w:r w:rsidRPr="00C41D3B">
              <w:rPr>
                <w:rFonts w:ascii="Century Gothic" w:hAnsi="Century Gothic"/>
                <w:sz w:val="18"/>
              </w:rPr>
              <w:t>envanterlerinin</w:t>
            </w:r>
            <w:proofErr w:type="gramEnd"/>
            <w:r w:rsidRPr="00C41D3B">
              <w:rPr>
                <w:rFonts w:ascii="Century Gothic" w:hAnsi="Century Gothic"/>
                <w:sz w:val="18"/>
              </w:rPr>
              <w:t xml:space="preserve"> oluşturulma çalışmalarının yaygınlaştırılması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34A1" w:rsidRPr="00922783" w:rsidRDefault="004B34A1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Global Alt Bölge</w:t>
            </w:r>
          </w:p>
        </w:tc>
      </w:tr>
      <w:tr w:rsidR="004B34A1" w:rsidTr="004B34A1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4A1" w:rsidRPr="00286C3D" w:rsidRDefault="004B34A1" w:rsidP="004B34A1">
            <w:pPr>
              <w:spacing w:before="120" w:after="120"/>
              <w:rPr>
                <w:rFonts w:ascii="Century Gothic" w:hAnsi="Century Gothic"/>
                <w:sz w:val="18"/>
              </w:rPr>
            </w:pPr>
            <w:r w:rsidRPr="00C41D3B">
              <w:rPr>
                <w:rFonts w:ascii="Century Gothic" w:hAnsi="Century Gothic"/>
                <w:sz w:val="18"/>
              </w:rPr>
              <w:t xml:space="preserve">Firmaların birbirleriyle endüstriyel </w:t>
            </w:r>
            <w:proofErr w:type="spellStart"/>
            <w:r w:rsidRPr="00C41D3B">
              <w:rPr>
                <w:rFonts w:ascii="Century Gothic" w:hAnsi="Century Gothic"/>
                <w:sz w:val="18"/>
              </w:rPr>
              <w:t>simbiyoz</w:t>
            </w:r>
            <w:proofErr w:type="spellEnd"/>
            <w:r w:rsidRPr="00C41D3B">
              <w:rPr>
                <w:rFonts w:ascii="Century Gothic" w:hAnsi="Century Gothic"/>
                <w:sz w:val="18"/>
              </w:rPr>
              <w:t xml:space="preserve"> ilişkileri için projeler geliştirilmesi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4A1" w:rsidRPr="001F157A" w:rsidRDefault="004B34A1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Global Alt Bölge</w:t>
            </w:r>
          </w:p>
        </w:tc>
      </w:tr>
      <w:tr w:rsidR="004B34A1" w:rsidTr="004B34A1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4A1" w:rsidRPr="00286C3D" w:rsidRDefault="004B34A1" w:rsidP="004B34A1">
            <w:pPr>
              <w:spacing w:before="120" w:after="120"/>
              <w:rPr>
                <w:rFonts w:ascii="Century Gothic" w:hAnsi="Century Gothic"/>
                <w:sz w:val="18"/>
              </w:rPr>
            </w:pPr>
            <w:r w:rsidRPr="00C41D3B">
              <w:rPr>
                <w:rFonts w:ascii="Century Gothic" w:hAnsi="Century Gothic"/>
                <w:sz w:val="18"/>
              </w:rPr>
              <w:t>Sera gazı salınımı ve atık su başta olmak üzere filtreleme ve arıtma çalışmalarının yaygınlaştırılması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4A1" w:rsidRPr="001F157A" w:rsidRDefault="004B34A1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Global Alt Bölge</w:t>
            </w:r>
          </w:p>
        </w:tc>
      </w:tr>
    </w:tbl>
    <w:p w:rsidR="004B34A1" w:rsidRDefault="004B34A1">
      <w:pPr>
        <w:rPr>
          <w:b/>
        </w:rPr>
      </w:pPr>
    </w:p>
    <w:p w:rsidR="004B34A1" w:rsidRDefault="004B34A1" w:rsidP="004B34A1">
      <w:pPr>
        <w:pStyle w:val="ListeParagraf"/>
        <w:pBdr>
          <w:top w:val="single" w:sz="12" w:space="1" w:color="44546A" w:themeColor="text2"/>
          <w:left w:val="single" w:sz="12" w:space="4" w:color="44546A" w:themeColor="text2"/>
          <w:bottom w:val="single" w:sz="12" w:space="1" w:color="44546A" w:themeColor="text2"/>
          <w:right w:val="single" w:sz="12" w:space="4" w:color="44546A" w:themeColor="text2"/>
        </w:pBdr>
        <w:shd w:val="clear" w:color="auto" w:fill="44546A" w:themeFill="text2"/>
        <w:spacing w:after="0" w:line="300" w:lineRule="auto"/>
        <w:ind w:left="993"/>
        <w:jc w:val="both"/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</w:pPr>
      <w:r>
        <w:rPr>
          <w:rFonts w:ascii="Century Gothic" w:eastAsia="Meiryo" w:hAnsi="Century Gothic" w:cs="Times New Roman"/>
          <w:b/>
          <w:noProof/>
          <w:color w:val="FFFFFF" w:themeColor="background1"/>
          <w:sz w:val="24"/>
          <w:szCs w:val="17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E3A03C8" wp14:editId="52AFF5B5">
                <wp:simplePos x="0" y="0"/>
                <wp:positionH relativeFrom="column">
                  <wp:posOffset>-52070</wp:posOffset>
                </wp:positionH>
                <wp:positionV relativeFrom="paragraph">
                  <wp:posOffset>-60325</wp:posOffset>
                </wp:positionV>
                <wp:extent cx="600075" cy="419100"/>
                <wp:effectExtent l="76200" t="38100" r="85725" b="95250"/>
                <wp:wrapNone/>
                <wp:docPr id="26" name="Metin Kutus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1910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34A1" w:rsidRPr="00060351" w:rsidRDefault="004B34A1" w:rsidP="004B34A1">
                            <w:pPr>
                              <w:spacing w:after="0" w:line="240" w:lineRule="auto"/>
                              <w:ind w:left="-142" w:right="-36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RB.11</w:t>
                            </w:r>
                            <w:r w:rsidRPr="00060351"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3A03C8" id="Metin Kutusu 26" o:spid="_x0000_s1051" style="position:absolute;left:0;text-align:left;margin-left:-4.1pt;margin-top:-4.75pt;width:47.25pt;height:3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" fillcolor="#44546a [3215]" stroked="f">
                <v:shadow on="t" color="black" opacity="41287f" offset="0,1.5pt"/>
                <v:textbox>
                  <w:txbxContent>
                    <w:p w:rsidR="004B34A1" w:rsidRPr="00060351" w:rsidRDefault="004B34A1" w:rsidP="004B34A1">
                      <w:pPr>
                        <w:spacing w:after="0" w:line="240" w:lineRule="auto"/>
                        <w:ind w:left="-142" w:right="-36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RB.11</w:t>
                      </w:r>
                      <w:r w:rsidRPr="00060351">
                        <w:rPr>
                          <w:b/>
                          <w:sz w:val="24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Pr="00286C3D"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  <w:t>Sektörler arası etkileşimi</w:t>
      </w:r>
      <w:r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  <w:t>n arttırılması</w:t>
      </w:r>
    </w:p>
    <w:p w:rsidR="004B34A1" w:rsidRDefault="004B34A1">
      <w:pPr>
        <w:rPr>
          <w:b/>
        </w:rPr>
      </w:pPr>
    </w:p>
    <w:tbl>
      <w:tblPr>
        <w:tblStyle w:val="TabloKlavuzu"/>
        <w:tblW w:w="5000" w:type="pct"/>
        <w:tblInd w:w="-30" w:type="dxa"/>
        <w:tblLook w:val="04A0" w:firstRow="1" w:lastRow="0" w:firstColumn="1" w:lastColumn="0" w:noHBand="0" w:noVBand="1"/>
      </w:tblPr>
      <w:tblGrid>
        <w:gridCol w:w="7257"/>
        <w:gridCol w:w="279"/>
        <w:gridCol w:w="1526"/>
      </w:tblGrid>
      <w:tr w:rsidR="004B34A1" w:rsidRPr="00B91D55" w:rsidTr="004B34A1">
        <w:trPr>
          <w:trHeight w:val="432"/>
        </w:trPr>
        <w:tc>
          <w:tcPr>
            <w:tcW w:w="5000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44546A" w:themeFill="text2"/>
          </w:tcPr>
          <w:p w:rsidR="004B34A1" w:rsidRPr="00B91D55" w:rsidRDefault="004B34A1" w:rsidP="004B34A1">
            <w:pPr>
              <w:spacing w:before="120" w:after="120"/>
              <w:jc w:val="center"/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</w:pPr>
            <w:r w:rsidRPr="00B91D55"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  <w:t>RB.1</w:t>
            </w:r>
            <w:r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  <w:t>1</w:t>
            </w:r>
            <w:r w:rsidRPr="00B91D55"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  <w:t>. UYGULAMA ÖNERİLERİ</w:t>
            </w:r>
          </w:p>
        </w:tc>
      </w:tr>
      <w:tr w:rsidR="004B34A1" w:rsidRPr="00B91D55" w:rsidTr="004B34A1">
        <w:trPr>
          <w:trHeight w:val="397"/>
        </w:trPr>
        <w:tc>
          <w:tcPr>
            <w:tcW w:w="4004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34A1" w:rsidRPr="00B91D55" w:rsidRDefault="004B34A1" w:rsidP="004B34A1">
            <w:pPr>
              <w:rPr>
                <w:rFonts w:ascii="Century Gothic" w:hAnsi="Century Gothic"/>
                <w:iCs/>
                <w:sz w:val="18"/>
                <w:szCs w:val="18"/>
              </w:rPr>
            </w:pPr>
            <w:r w:rsidRPr="00B91D55">
              <w:rPr>
                <w:rFonts w:ascii="Century Gothic" w:hAnsi="Century Gothic"/>
                <w:iCs/>
                <w:sz w:val="18"/>
                <w:szCs w:val="18"/>
              </w:rPr>
              <w:t>Tarımsal ürünlerin gıda sanayiinde kullanım paylarının arttırılması</w:t>
            </w:r>
          </w:p>
        </w:tc>
        <w:tc>
          <w:tcPr>
            <w:tcW w:w="996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34A1" w:rsidRPr="00B91D55" w:rsidRDefault="004B34A1" w:rsidP="004B34A1">
            <w:pPr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  <w:r w:rsidRPr="00B91D55"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  <w:t>Çevre Alt Bölge</w:t>
            </w:r>
          </w:p>
        </w:tc>
      </w:tr>
      <w:tr w:rsidR="004B34A1" w:rsidRPr="00B91D55" w:rsidTr="004B34A1">
        <w:trPr>
          <w:trHeight w:val="397"/>
        </w:trPr>
        <w:tc>
          <w:tcPr>
            <w:tcW w:w="4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34A1" w:rsidRPr="00B91D55" w:rsidRDefault="004B34A1" w:rsidP="004B34A1">
            <w:pPr>
              <w:rPr>
                <w:rFonts w:ascii="Century Gothic" w:hAnsi="Century Gothic"/>
                <w:iCs/>
                <w:sz w:val="18"/>
                <w:szCs w:val="18"/>
              </w:rPr>
            </w:pPr>
            <w:r w:rsidRPr="00B91D55">
              <w:rPr>
                <w:rFonts w:ascii="Century Gothic" w:hAnsi="Century Gothic"/>
                <w:iCs/>
                <w:sz w:val="18"/>
                <w:szCs w:val="18"/>
              </w:rPr>
              <w:t>Yöresel ürünlerin turizm amacıyla kullanımının ve markalaşmalarının yaygınlaştırılması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34A1" w:rsidRPr="00B91D55" w:rsidRDefault="004B34A1" w:rsidP="004B34A1">
            <w:pPr>
              <w:ind w:left="-109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  <w:r w:rsidRPr="00B91D55"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  <w:t>Çevre Alt Bölge</w:t>
            </w:r>
          </w:p>
        </w:tc>
      </w:tr>
      <w:tr w:rsidR="004B34A1" w:rsidRPr="00B91D55" w:rsidTr="004B34A1">
        <w:trPr>
          <w:trHeight w:val="397"/>
        </w:trPr>
        <w:tc>
          <w:tcPr>
            <w:tcW w:w="40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34A1" w:rsidRPr="00B91D55" w:rsidRDefault="004B34A1" w:rsidP="004B34A1">
            <w:pPr>
              <w:rPr>
                <w:rFonts w:ascii="Century Gothic" w:hAnsi="Century Gothic"/>
                <w:iCs/>
                <w:sz w:val="18"/>
                <w:szCs w:val="18"/>
              </w:rPr>
            </w:pPr>
            <w:r w:rsidRPr="00B91D55">
              <w:rPr>
                <w:rFonts w:ascii="Century Gothic" w:hAnsi="Century Gothic"/>
                <w:iCs/>
                <w:sz w:val="18"/>
                <w:szCs w:val="18"/>
              </w:rPr>
              <w:t>Birbirleriyle tedarik zinciri içerisinde bulunan farklı sektörlerden firmaların işbirliği ortamlarının iyileştirilmesi</w:t>
            </w:r>
          </w:p>
        </w:tc>
        <w:tc>
          <w:tcPr>
            <w:tcW w:w="9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34A1" w:rsidRPr="00B91D55" w:rsidRDefault="004B34A1" w:rsidP="004B34A1">
            <w:pPr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  <w:r w:rsidRPr="00B91D55"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  <w:t>Çevre Alt Bölge</w:t>
            </w:r>
          </w:p>
        </w:tc>
      </w:tr>
      <w:tr w:rsidR="004B34A1" w:rsidRPr="00B91D55" w:rsidTr="004B34A1">
        <w:trPr>
          <w:trHeight w:val="397"/>
        </w:trPr>
        <w:tc>
          <w:tcPr>
            <w:tcW w:w="40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34A1" w:rsidRPr="00B91D55" w:rsidRDefault="004B34A1" w:rsidP="004B34A1">
            <w:pPr>
              <w:rPr>
                <w:rFonts w:ascii="Century Gothic" w:hAnsi="Century Gothic"/>
                <w:iCs/>
                <w:sz w:val="18"/>
                <w:szCs w:val="18"/>
              </w:rPr>
            </w:pPr>
            <w:r w:rsidRPr="00B91D55">
              <w:rPr>
                <w:rFonts w:ascii="Century Gothic" w:hAnsi="Century Gothic"/>
                <w:iCs/>
                <w:sz w:val="18"/>
                <w:szCs w:val="18"/>
              </w:rPr>
              <w:t>Sektör ya da meslek örgütlerinin kendi sektörlerine ilişkin gelecek öngörülerinin ve hammadde ya da aramal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>ı</w:t>
            </w:r>
            <w:r w:rsidRPr="00B91D55">
              <w:rPr>
                <w:rFonts w:ascii="Century Gothic" w:hAnsi="Century Gothic"/>
                <w:iCs/>
                <w:sz w:val="18"/>
                <w:szCs w:val="18"/>
              </w:rPr>
              <w:t xml:space="preserve"> gereksinimlerinin bölgede duyurulması</w:t>
            </w:r>
          </w:p>
        </w:tc>
        <w:tc>
          <w:tcPr>
            <w:tcW w:w="9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34A1" w:rsidRPr="00B91D55" w:rsidRDefault="004B34A1" w:rsidP="004B34A1">
            <w:pPr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  <w:r w:rsidRPr="00B91D55"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  <w:t>Çevre Alt Bölge</w:t>
            </w:r>
          </w:p>
        </w:tc>
      </w:tr>
      <w:tr w:rsidR="004B34A1" w:rsidRPr="00B91D55" w:rsidTr="004B34A1">
        <w:trPr>
          <w:trHeight w:val="397"/>
        </w:trPr>
        <w:tc>
          <w:tcPr>
            <w:tcW w:w="40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34A1" w:rsidRPr="00B91D55" w:rsidRDefault="004B34A1" w:rsidP="004B34A1">
            <w:pPr>
              <w:rPr>
                <w:rFonts w:ascii="Century Gothic" w:hAnsi="Century Gothic"/>
                <w:iCs/>
                <w:sz w:val="18"/>
                <w:szCs w:val="18"/>
              </w:rPr>
            </w:pPr>
            <w:r w:rsidRPr="00B91D55">
              <w:rPr>
                <w:rFonts w:ascii="Century Gothic" w:hAnsi="Century Gothic"/>
                <w:iCs/>
                <w:sz w:val="18"/>
                <w:szCs w:val="18"/>
              </w:rPr>
              <w:t>Firmaların ölçek büyütme amaçlı ortaklık faaliyetlerinin teşvik edilmesi</w:t>
            </w:r>
          </w:p>
        </w:tc>
        <w:tc>
          <w:tcPr>
            <w:tcW w:w="9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34A1" w:rsidRPr="00B91D55" w:rsidRDefault="004B34A1" w:rsidP="004B34A1">
            <w:pPr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  <w:r w:rsidRPr="00B91D55"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  <w:t>Çevre Alt Bölge</w:t>
            </w:r>
          </w:p>
        </w:tc>
      </w:tr>
      <w:tr w:rsidR="004B34A1" w:rsidRPr="00B91D55" w:rsidTr="004B34A1">
        <w:trPr>
          <w:trHeight w:val="397"/>
        </w:trPr>
        <w:tc>
          <w:tcPr>
            <w:tcW w:w="40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34A1" w:rsidRPr="00B91D55" w:rsidRDefault="004B34A1" w:rsidP="004B34A1">
            <w:pPr>
              <w:rPr>
                <w:rFonts w:ascii="Century Gothic" w:hAnsi="Century Gothic"/>
                <w:iCs/>
                <w:sz w:val="18"/>
                <w:szCs w:val="18"/>
              </w:rPr>
            </w:pPr>
            <w:r w:rsidRPr="00B91D55">
              <w:rPr>
                <w:rFonts w:ascii="Century Gothic" w:hAnsi="Century Gothic"/>
                <w:iCs/>
                <w:sz w:val="18"/>
                <w:szCs w:val="18"/>
              </w:rPr>
              <w:t>İl ve ilçe ölçeğinde ticaret ve sanayi odaları bünyesinde yer alan meslek komitelerinin bir araya geleceği ortamların oluşturulması</w:t>
            </w:r>
          </w:p>
        </w:tc>
        <w:tc>
          <w:tcPr>
            <w:tcW w:w="9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34A1" w:rsidRPr="00B91D55" w:rsidRDefault="004B34A1" w:rsidP="004B34A1">
            <w:pPr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  <w:r w:rsidRPr="00B91D55"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  <w:t>Global Alt Bölge</w:t>
            </w:r>
          </w:p>
        </w:tc>
      </w:tr>
    </w:tbl>
    <w:p w:rsidR="004B34A1" w:rsidRDefault="004B34A1">
      <w:pPr>
        <w:rPr>
          <w:b/>
        </w:rPr>
      </w:pPr>
    </w:p>
    <w:p w:rsidR="004B34A1" w:rsidRDefault="004B34A1" w:rsidP="004B34A1">
      <w:pPr>
        <w:pStyle w:val="ListeParagraf"/>
        <w:pBdr>
          <w:top w:val="single" w:sz="12" w:space="1" w:color="44546A" w:themeColor="text2"/>
          <w:left w:val="single" w:sz="12" w:space="4" w:color="44546A" w:themeColor="text2"/>
          <w:bottom w:val="single" w:sz="12" w:space="1" w:color="44546A" w:themeColor="text2"/>
          <w:right w:val="single" w:sz="12" w:space="4" w:color="44546A" w:themeColor="text2"/>
        </w:pBdr>
        <w:shd w:val="clear" w:color="auto" w:fill="44546A" w:themeFill="text2"/>
        <w:spacing w:after="0" w:line="300" w:lineRule="auto"/>
        <w:ind w:left="993"/>
        <w:jc w:val="both"/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</w:pPr>
      <w:r>
        <w:rPr>
          <w:rFonts w:ascii="Century Gothic" w:eastAsia="Meiryo" w:hAnsi="Century Gothic" w:cs="Times New Roman"/>
          <w:b/>
          <w:noProof/>
          <w:color w:val="FFFFFF" w:themeColor="background1"/>
          <w:sz w:val="24"/>
          <w:szCs w:val="17"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8ED75AD" wp14:editId="38C84884">
                <wp:simplePos x="0" y="0"/>
                <wp:positionH relativeFrom="column">
                  <wp:posOffset>-52070</wp:posOffset>
                </wp:positionH>
                <wp:positionV relativeFrom="paragraph">
                  <wp:posOffset>15875</wp:posOffset>
                </wp:positionV>
                <wp:extent cx="600075" cy="419100"/>
                <wp:effectExtent l="76200" t="38100" r="85725" b="95250"/>
                <wp:wrapNone/>
                <wp:docPr id="27" name="Metin Kutus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1910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34A1" w:rsidRPr="00060351" w:rsidRDefault="004B34A1" w:rsidP="004B34A1">
                            <w:pPr>
                              <w:spacing w:after="0" w:line="240" w:lineRule="auto"/>
                              <w:ind w:left="-142" w:right="-36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RB.12</w:t>
                            </w:r>
                            <w:r w:rsidRPr="00060351"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ED75AD" id="Metin Kutusu 27" o:spid="_x0000_s1052" style="position:absolute;left:0;text-align:left;margin-left:-4.1pt;margin-top:1.25pt;width:47.25pt;height:3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" fillcolor="#44546a [3215]" stroked="f">
                <v:shadow on="t" color="black" opacity="41287f" offset="0,1.5pt"/>
                <v:textbox>
                  <w:txbxContent>
                    <w:p w:rsidR="004B34A1" w:rsidRPr="00060351" w:rsidRDefault="004B34A1" w:rsidP="004B34A1">
                      <w:pPr>
                        <w:spacing w:after="0" w:line="240" w:lineRule="auto"/>
                        <w:ind w:left="-142" w:right="-36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RB.12</w:t>
                      </w:r>
                      <w:r w:rsidRPr="00060351">
                        <w:rPr>
                          <w:b/>
                          <w:sz w:val="24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  <w:t>Yerel markalaşmanın desteklenmesi</w:t>
      </w:r>
      <w:r w:rsidRPr="00286C3D"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  <w:t>, fikri ve sınai eser sahipliğini</w:t>
      </w:r>
      <w:r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  <w:t>n</w:t>
      </w:r>
      <w:r w:rsidRPr="00286C3D"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  <w:t xml:space="preserve"> </w:t>
      </w:r>
      <w:r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  <w:t>arttırılması</w:t>
      </w:r>
    </w:p>
    <w:p w:rsidR="004B34A1" w:rsidRDefault="004B34A1">
      <w:pPr>
        <w:rPr>
          <w:b/>
        </w:rPr>
      </w:pPr>
    </w:p>
    <w:tbl>
      <w:tblPr>
        <w:tblStyle w:val="TabloKlavuzu"/>
        <w:tblW w:w="4990" w:type="pct"/>
        <w:tblInd w:w="-20" w:type="dxa"/>
        <w:tblLook w:val="04A0" w:firstRow="1" w:lastRow="0" w:firstColumn="1" w:lastColumn="0" w:noHBand="0" w:noVBand="1"/>
      </w:tblPr>
      <w:tblGrid>
        <w:gridCol w:w="6948"/>
        <w:gridCol w:w="2096"/>
      </w:tblGrid>
      <w:tr w:rsidR="004B34A1" w:rsidRPr="00B91D55" w:rsidTr="004B34A1">
        <w:trPr>
          <w:trHeight w:val="432"/>
        </w:trPr>
        <w:tc>
          <w:tcPr>
            <w:tcW w:w="5000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44546A" w:themeFill="text2"/>
          </w:tcPr>
          <w:p w:rsidR="004B34A1" w:rsidRPr="00B91D55" w:rsidRDefault="004B34A1" w:rsidP="004B34A1">
            <w:pPr>
              <w:spacing w:before="120" w:after="120"/>
              <w:jc w:val="center"/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</w:pPr>
            <w:r w:rsidRPr="00B91D55"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  <w:t>RB.1</w:t>
            </w:r>
            <w:r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  <w:t>2</w:t>
            </w:r>
            <w:r w:rsidRPr="00B91D55"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  <w:t>. UYGULAMA ÖNERİLERİ</w:t>
            </w:r>
          </w:p>
        </w:tc>
      </w:tr>
      <w:tr w:rsidR="004B34A1" w:rsidTr="004B34A1">
        <w:tc>
          <w:tcPr>
            <w:tcW w:w="3841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4B34A1" w:rsidRPr="001E46A7" w:rsidRDefault="004B34A1" w:rsidP="004B34A1">
            <w:pPr>
              <w:spacing w:before="120" w:after="120"/>
              <w:rPr>
                <w:rFonts w:ascii="Century Gothic" w:hAnsi="Century Gothic"/>
                <w:iCs/>
                <w:sz w:val="18"/>
              </w:rPr>
            </w:pPr>
            <w:r w:rsidRPr="00286C3D">
              <w:rPr>
                <w:rFonts w:ascii="Century Gothic" w:hAnsi="Century Gothic"/>
                <w:iCs/>
                <w:sz w:val="18"/>
              </w:rPr>
              <w:t>Yöresel ürün ve değerlerin coğrafi işaretleme işlemlerinin yaygınlaştırılması</w:t>
            </w:r>
          </w:p>
        </w:tc>
        <w:tc>
          <w:tcPr>
            <w:tcW w:w="1159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34A1" w:rsidRPr="00922783" w:rsidRDefault="004B34A1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Çevre Alt Bölge</w:t>
            </w:r>
          </w:p>
        </w:tc>
      </w:tr>
      <w:tr w:rsidR="004B34A1" w:rsidTr="004B34A1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4A1" w:rsidRPr="001E46A7" w:rsidRDefault="004B34A1" w:rsidP="004B34A1">
            <w:pPr>
              <w:spacing w:before="120" w:after="120"/>
              <w:rPr>
                <w:rFonts w:ascii="Century Gothic" w:hAnsi="Century Gothic"/>
                <w:iCs/>
                <w:sz w:val="18"/>
              </w:rPr>
            </w:pPr>
            <w:r w:rsidRPr="00286C3D">
              <w:rPr>
                <w:rFonts w:ascii="Century Gothic" w:hAnsi="Century Gothic"/>
                <w:iCs/>
                <w:sz w:val="18"/>
              </w:rPr>
              <w:t>Yöresel ürünlerin tanıtımında yerel yönetim, TSO ve sivil toplum örgütlerinin işbirliği yapmaları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34A1" w:rsidRPr="00922783" w:rsidRDefault="004B34A1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Çevre Alt Bölge</w:t>
            </w:r>
          </w:p>
        </w:tc>
      </w:tr>
      <w:tr w:rsidR="004B34A1" w:rsidTr="004B34A1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4A1" w:rsidRPr="001E46A7" w:rsidRDefault="004B34A1" w:rsidP="004B34A1">
            <w:pPr>
              <w:spacing w:before="120" w:after="120"/>
              <w:rPr>
                <w:rFonts w:ascii="Century Gothic" w:hAnsi="Century Gothic"/>
                <w:iCs/>
                <w:sz w:val="18"/>
              </w:rPr>
            </w:pPr>
            <w:r w:rsidRPr="00286C3D">
              <w:rPr>
                <w:rFonts w:ascii="Century Gothic" w:hAnsi="Century Gothic"/>
                <w:iCs/>
                <w:sz w:val="18"/>
              </w:rPr>
              <w:t>Bölgesel patent ve faydalı modellerin uluslararası belgelendirme işlemlerinin gerçekleştirilmesi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34A1" w:rsidRPr="00922783" w:rsidRDefault="004B34A1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Global Alt Bölge</w:t>
            </w:r>
          </w:p>
        </w:tc>
      </w:tr>
      <w:tr w:rsidR="004B34A1" w:rsidTr="004B34A1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4A1" w:rsidRPr="001E46A7" w:rsidRDefault="004B34A1" w:rsidP="004B34A1">
            <w:pPr>
              <w:spacing w:before="120" w:after="120"/>
              <w:rPr>
                <w:rFonts w:ascii="Century Gothic" w:hAnsi="Century Gothic"/>
                <w:iCs/>
                <w:sz w:val="18"/>
              </w:rPr>
            </w:pPr>
            <w:r w:rsidRPr="00286C3D">
              <w:rPr>
                <w:rFonts w:ascii="Century Gothic" w:hAnsi="Century Gothic"/>
                <w:iCs/>
                <w:sz w:val="18"/>
              </w:rPr>
              <w:t>Patent başvurularının arttırılması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4A1" w:rsidRPr="001F157A" w:rsidRDefault="004B34A1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Global Alt Bölge</w:t>
            </w:r>
          </w:p>
        </w:tc>
      </w:tr>
      <w:tr w:rsidR="004B34A1" w:rsidTr="004B34A1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4A1" w:rsidRPr="00393DA9" w:rsidRDefault="004B34A1" w:rsidP="004B34A1">
            <w:pPr>
              <w:spacing w:before="120" w:after="120"/>
              <w:rPr>
                <w:rFonts w:ascii="Century Gothic" w:hAnsi="Century Gothic"/>
                <w:iCs/>
              </w:rPr>
            </w:pPr>
            <w:r w:rsidRPr="00286C3D">
              <w:rPr>
                <w:rFonts w:ascii="Century Gothic" w:hAnsi="Century Gothic"/>
                <w:iCs/>
                <w:sz w:val="18"/>
              </w:rPr>
              <w:t>Marka tescillerinin yaygınlaştırılması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4A1" w:rsidRPr="001F157A" w:rsidRDefault="004B34A1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Global Alt Bölge</w:t>
            </w:r>
          </w:p>
        </w:tc>
      </w:tr>
    </w:tbl>
    <w:p w:rsidR="004B34A1" w:rsidRDefault="004B34A1">
      <w:pPr>
        <w:rPr>
          <w:b/>
        </w:rPr>
      </w:pPr>
    </w:p>
    <w:p w:rsidR="004B34A1" w:rsidRDefault="004B34A1" w:rsidP="004B34A1">
      <w:pPr>
        <w:pStyle w:val="ListeParagraf"/>
        <w:pBdr>
          <w:top w:val="single" w:sz="12" w:space="1" w:color="44546A" w:themeColor="text2"/>
          <w:left w:val="single" w:sz="12" w:space="4" w:color="44546A" w:themeColor="text2"/>
          <w:bottom w:val="single" w:sz="12" w:space="1" w:color="44546A" w:themeColor="text2"/>
          <w:right w:val="single" w:sz="12" w:space="4" w:color="44546A" w:themeColor="text2"/>
        </w:pBdr>
        <w:shd w:val="clear" w:color="auto" w:fill="44546A" w:themeFill="text2"/>
        <w:spacing w:after="0" w:line="300" w:lineRule="auto"/>
        <w:ind w:left="993"/>
        <w:jc w:val="both"/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</w:pPr>
      <w:r>
        <w:rPr>
          <w:rFonts w:ascii="Century Gothic" w:eastAsia="Meiryo" w:hAnsi="Century Gothic" w:cs="Times New Roman"/>
          <w:b/>
          <w:noProof/>
          <w:color w:val="FFFFFF" w:themeColor="background1"/>
          <w:sz w:val="24"/>
          <w:szCs w:val="17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E0B80FE" wp14:editId="1A608564">
                <wp:simplePos x="0" y="0"/>
                <wp:positionH relativeFrom="column">
                  <wp:posOffset>-52070</wp:posOffset>
                </wp:positionH>
                <wp:positionV relativeFrom="paragraph">
                  <wp:posOffset>-60325</wp:posOffset>
                </wp:positionV>
                <wp:extent cx="600075" cy="419100"/>
                <wp:effectExtent l="76200" t="38100" r="85725" b="95250"/>
                <wp:wrapNone/>
                <wp:docPr id="28" name="Metin Kutus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1910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34A1" w:rsidRPr="00060351" w:rsidRDefault="004B34A1" w:rsidP="004B34A1">
                            <w:pPr>
                              <w:spacing w:after="0" w:line="240" w:lineRule="auto"/>
                              <w:ind w:left="-142" w:right="-36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RB.13</w:t>
                            </w:r>
                            <w:r w:rsidRPr="00060351"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0B80FE" id="Metin Kutusu 28" o:spid="_x0000_s1053" style="position:absolute;left:0;text-align:left;margin-left:-4.1pt;margin-top:-4.75pt;width:47.25pt;height:3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" fillcolor="#44546a [3215]" stroked="f">
                <v:shadow on="t" color="black" opacity="41287f" offset="0,1.5pt"/>
                <v:textbox>
                  <w:txbxContent>
                    <w:p w:rsidR="004B34A1" w:rsidRPr="00060351" w:rsidRDefault="004B34A1" w:rsidP="004B34A1">
                      <w:pPr>
                        <w:spacing w:after="0" w:line="240" w:lineRule="auto"/>
                        <w:ind w:left="-142" w:right="-36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RB.13</w:t>
                      </w:r>
                      <w:r w:rsidRPr="00060351">
                        <w:rPr>
                          <w:b/>
                          <w:sz w:val="24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Pr="00286C3D"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  <w:t>Tarımda veri</w:t>
      </w:r>
      <w:r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  <w:t>mlilik ve yüksek kalite sağlanması</w:t>
      </w:r>
    </w:p>
    <w:p w:rsidR="004B34A1" w:rsidRDefault="004B34A1">
      <w:pPr>
        <w:rPr>
          <w:b/>
        </w:rPr>
      </w:pPr>
    </w:p>
    <w:tbl>
      <w:tblPr>
        <w:tblStyle w:val="TabloKlavuzu"/>
        <w:tblW w:w="4990" w:type="pct"/>
        <w:tblInd w:w="-20" w:type="dxa"/>
        <w:tblLook w:val="04A0" w:firstRow="1" w:lastRow="0" w:firstColumn="1" w:lastColumn="0" w:noHBand="0" w:noVBand="1"/>
      </w:tblPr>
      <w:tblGrid>
        <w:gridCol w:w="6948"/>
        <w:gridCol w:w="2096"/>
      </w:tblGrid>
      <w:tr w:rsidR="004B34A1" w:rsidRPr="00C87ED2" w:rsidTr="004B34A1">
        <w:trPr>
          <w:trHeight w:val="432"/>
        </w:trPr>
        <w:tc>
          <w:tcPr>
            <w:tcW w:w="5000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44546A" w:themeFill="text2"/>
          </w:tcPr>
          <w:p w:rsidR="004B34A1" w:rsidRPr="00C87ED2" w:rsidRDefault="004B34A1" w:rsidP="004B34A1">
            <w:pPr>
              <w:spacing w:before="120" w:after="120"/>
              <w:jc w:val="center"/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</w:pPr>
            <w:r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  <w:t>RB.13</w:t>
            </w:r>
            <w:r w:rsidRPr="00C87ED2"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  <w:t>. UYGULAMA ÖNERİLERİ</w:t>
            </w:r>
          </w:p>
        </w:tc>
      </w:tr>
      <w:tr w:rsidR="004B34A1" w:rsidTr="004B34A1">
        <w:tc>
          <w:tcPr>
            <w:tcW w:w="3841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4B34A1" w:rsidRPr="00C87ED2" w:rsidRDefault="004B34A1" w:rsidP="004B34A1">
            <w:pPr>
              <w:spacing w:before="120" w:after="120"/>
              <w:rPr>
                <w:rFonts w:ascii="Century Gothic" w:hAnsi="Century Gothic"/>
                <w:noProof/>
                <w:color w:val="000000" w:themeColor="text1"/>
                <w:sz w:val="18"/>
              </w:rPr>
            </w:pPr>
            <w:r w:rsidRPr="00C87ED2">
              <w:rPr>
                <w:rFonts w:ascii="Century Gothic" w:hAnsi="Century Gothic"/>
                <w:noProof/>
                <w:color w:val="000000" w:themeColor="text1"/>
                <w:sz w:val="18"/>
              </w:rPr>
              <w:t>Atıl tarım arazilerinin değerlendirilmesinin sağlanması</w:t>
            </w:r>
          </w:p>
        </w:tc>
        <w:tc>
          <w:tcPr>
            <w:tcW w:w="1159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34A1" w:rsidRPr="00922783" w:rsidRDefault="004B34A1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Çevre Alt Bölge</w:t>
            </w:r>
          </w:p>
        </w:tc>
      </w:tr>
      <w:tr w:rsidR="004B34A1" w:rsidTr="004B34A1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4A1" w:rsidRPr="00C87ED2" w:rsidRDefault="004B34A1" w:rsidP="004B34A1">
            <w:pPr>
              <w:spacing w:before="120" w:after="120"/>
              <w:rPr>
                <w:rFonts w:ascii="Century Gothic" w:hAnsi="Century Gothic"/>
                <w:noProof/>
                <w:color w:val="000000" w:themeColor="text1"/>
                <w:sz w:val="18"/>
              </w:rPr>
            </w:pPr>
            <w:r w:rsidRPr="00C87ED2">
              <w:rPr>
                <w:rFonts w:ascii="Century Gothic" w:hAnsi="Century Gothic"/>
                <w:noProof/>
                <w:color w:val="000000" w:themeColor="text1"/>
                <w:sz w:val="18"/>
              </w:rPr>
              <w:t>İmar planlarında tarım alanlarından azami kaçınılması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34A1" w:rsidRPr="00922783" w:rsidRDefault="004B34A1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Çevre Alt Bölge</w:t>
            </w:r>
          </w:p>
        </w:tc>
      </w:tr>
      <w:tr w:rsidR="004B34A1" w:rsidTr="004B34A1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4A1" w:rsidRPr="00C87ED2" w:rsidRDefault="004B34A1" w:rsidP="004B34A1">
            <w:pPr>
              <w:spacing w:before="120" w:after="120"/>
              <w:rPr>
                <w:rFonts w:ascii="Century Gothic" w:hAnsi="Century Gothic"/>
                <w:noProof/>
                <w:color w:val="000000" w:themeColor="text1"/>
                <w:sz w:val="18"/>
              </w:rPr>
            </w:pPr>
            <w:r w:rsidRPr="00C87ED2">
              <w:rPr>
                <w:rFonts w:ascii="Century Gothic" w:hAnsi="Century Gothic"/>
                <w:noProof/>
                <w:color w:val="000000" w:themeColor="text1"/>
                <w:sz w:val="18"/>
              </w:rPr>
              <w:t>Ürün borsalarının kurumsal kapasitelerinin arttırılması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34A1" w:rsidRPr="00922783" w:rsidRDefault="004B34A1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Çevre Alt Bölge</w:t>
            </w:r>
          </w:p>
        </w:tc>
      </w:tr>
      <w:tr w:rsidR="004B34A1" w:rsidTr="004B34A1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4A1" w:rsidRPr="00C87ED2" w:rsidRDefault="004B34A1" w:rsidP="004B34A1">
            <w:pPr>
              <w:spacing w:before="120" w:after="120"/>
              <w:rPr>
                <w:rFonts w:ascii="Century Gothic" w:hAnsi="Century Gothic"/>
                <w:sz w:val="18"/>
              </w:rPr>
            </w:pPr>
            <w:r w:rsidRPr="00C87ED2">
              <w:rPr>
                <w:rFonts w:ascii="Century Gothic" w:hAnsi="Century Gothic"/>
                <w:noProof/>
                <w:color w:val="000000" w:themeColor="text1"/>
                <w:sz w:val="18"/>
              </w:rPr>
              <w:t>Taşımacılık ve depolama faaliyetlerinin kalitelerinin geliştirilmesi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4A1" w:rsidRPr="001F157A" w:rsidRDefault="004B34A1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Çevre Alt Bölge</w:t>
            </w:r>
          </w:p>
        </w:tc>
      </w:tr>
      <w:tr w:rsidR="004B34A1" w:rsidTr="004B34A1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4A1" w:rsidRPr="00C87ED2" w:rsidRDefault="004B34A1" w:rsidP="004B34A1">
            <w:pPr>
              <w:spacing w:before="120" w:after="120"/>
              <w:rPr>
                <w:rFonts w:ascii="Century Gothic" w:hAnsi="Century Gothic"/>
                <w:sz w:val="18"/>
              </w:rPr>
            </w:pPr>
            <w:r w:rsidRPr="00C87ED2">
              <w:rPr>
                <w:rFonts w:ascii="Century Gothic" w:hAnsi="Century Gothic"/>
                <w:noProof/>
                <w:color w:val="000000" w:themeColor="text1"/>
                <w:sz w:val="18"/>
              </w:rPr>
              <w:t>Tarımsal araştırma çalışmalarının yaygınlaştırılması ve çevre alt bölgedeki üreticilerin kapasitelerinin arttırılması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4A1" w:rsidRPr="001F157A" w:rsidRDefault="004B34A1" w:rsidP="004B34A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Çevre Alt Bölge</w:t>
            </w:r>
          </w:p>
        </w:tc>
      </w:tr>
    </w:tbl>
    <w:p w:rsidR="004B34A1" w:rsidRDefault="004B34A1">
      <w:pPr>
        <w:rPr>
          <w:b/>
        </w:rPr>
      </w:pPr>
    </w:p>
    <w:p w:rsidR="004B34A1" w:rsidRPr="00B91D55" w:rsidRDefault="004B34A1" w:rsidP="004B34A1">
      <w:pPr>
        <w:spacing w:line="300" w:lineRule="auto"/>
        <w:rPr>
          <w:rFonts w:ascii="Century Gothic" w:eastAsia="Meiryo" w:hAnsi="Century Gothic" w:cs="Times New Roman"/>
          <w:b/>
          <w:color w:val="44546A" w:themeColor="text2"/>
          <w:kern w:val="28"/>
          <w:sz w:val="48"/>
          <w:szCs w:val="72"/>
          <w:lang w:eastAsia="ja-JP"/>
        </w:rPr>
      </w:pPr>
      <w:r w:rsidRPr="00B91D55">
        <w:rPr>
          <w:rFonts w:ascii="Century Gothic" w:eastAsia="Meiryo" w:hAnsi="Century Gothic" w:cs="Times New Roman"/>
          <w:b/>
          <w:color w:val="44546A" w:themeColor="text2"/>
          <w:kern w:val="28"/>
          <w:sz w:val="48"/>
          <w:szCs w:val="72"/>
          <w:lang w:eastAsia="ja-JP"/>
        </w:rPr>
        <w:t xml:space="preserve">Amaç 3. İş, Yatırım ve Girişimcilik Ortamını İyileştirmek </w:t>
      </w:r>
    </w:p>
    <w:p w:rsidR="004B34A1" w:rsidRDefault="004B34A1" w:rsidP="004B34A1">
      <w:pPr>
        <w:pStyle w:val="ListeParagraf"/>
        <w:pBdr>
          <w:top w:val="single" w:sz="12" w:space="1" w:color="44546A" w:themeColor="text2"/>
          <w:left w:val="single" w:sz="12" w:space="4" w:color="44546A" w:themeColor="text2"/>
          <w:bottom w:val="single" w:sz="12" w:space="1" w:color="44546A" w:themeColor="text2"/>
          <w:right w:val="single" w:sz="12" w:space="4" w:color="44546A" w:themeColor="text2"/>
        </w:pBdr>
        <w:shd w:val="clear" w:color="auto" w:fill="44546A" w:themeFill="text2"/>
        <w:spacing w:after="0" w:line="300" w:lineRule="auto"/>
        <w:ind w:left="993"/>
        <w:jc w:val="both"/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</w:pPr>
      <w:r>
        <w:rPr>
          <w:rFonts w:ascii="Century Gothic" w:eastAsia="Meiryo" w:hAnsi="Century Gothic" w:cs="Times New Roman"/>
          <w:b/>
          <w:noProof/>
          <w:color w:val="FFFFFF" w:themeColor="background1"/>
          <w:sz w:val="24"/>
          <w:szCs w:val="17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09317D9" wp14:editId="26068141">
                <wp:simplePos x="0" y="0"/>
                <wp:positionH relativeFrom="column">
                  <wp:posOffset>-52070</wp:posOffset>
                </wp:positionH>
                <wp:positionV relativeFrom="paragraph">
                  <wp:posOffset>15875</wp:posOffset>
                </wp:positionV>
                <wp:extent cx="600075" cy="419100"/>
                <wp:effectExtent l="76200" t="38100" r="85725" b="95250"/>
                <wp:wrapNone/>
                <wp:docPr id="30" name="Metin Kutusu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1910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34A1" w:rsidRPr="00060351" w:rsidRDefault="004B34A1" w:rsidP="004B34A1">
                            <w:pPr>
                              <w:spacing w:after="0" w:line="240" w:lineRule="auto"/>
                              <w:ind w:left="-142" w:right="-36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RB.14</w:t>
                            </w:r>
                            <w:r w:rsidRPr="00060351"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9317D9" id="Metin Kutusu 30" o:spid="_x0000_s1054" style="position:absolute;left:0;text-align:left;margin-left:-4.1pt;margin-top:1.25pt;width:47.25pt;height:3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" fillcolor="#44546a [3215]" stroked="f">
                <v:shadow on="t" color="black" opacity="41287f" offset="0,1.5pt"/>
                <v:textbox>
                  <w:txbxContent>
                    <w:p w:rsidR="004B34A1" w:rsidRPr="00060351" w:rsidRDefault="004B34A1" w:rsidP="004B34A1">
                      <w:pPr>
                        <w:spacing w:after="0" w:line="240" w:lineRule="auto"/>
                        <w:ind w:left="-142" w:right="-36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RB.14</w:t>
                      </w:r>
                      <w:r w:rsidRPr="00060351">
                        <w:rPr>
                          <w:b/>
                          <w:sz w:val="24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  <w:t>Taşımacılıkta ihtisaslaşmanın sağlanması, altyapının güçlendirilmesi</w:t>
      </w:r>
      <w:r w:rsidRPr="000D4E72"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  <w:t xml:space="preserve"> ve maliyetleri</w:t>
      </w:r>
      <w:r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  <w:t>n düşürülmesi</w:t>
      </w:r>
    </w:p>
    <w:p w:rsidR="00772AF5" w:rsidRDefault="00772AF5">
      <w:pPr>
        <w:rPr>
          <w:b/>
        </w:rPr>
      </w:pPr>
    </w:p>
    <w:tbl>
      <w:tblPr>
        <w:tblStyle w:val="TabloKlavuzu"/>
        <w:tblW w:w="4996" w:type="pct"/>
        <w:tblInd w:w="-25" w:type="dxa"/>
        <w:tblLook w:val="04A0" w:firstRow="1" w:lastRow="0" w:firstColumn="1" w:lastColumn="0" w:noHBand="0" w:noVBand="1"/>
      </w:tblPr>
      <w:tblGrid>
        <w:gridCol w:w="6956"/>
        <w:gridCol w:w="2099"/>
      </w:tblGrid>
      <w:tr w:rsidR="00772AF5" w:rsidRPr="00B91D55" w:rsidTr="00303F63">
        <w:trPr>
          <w:trHeight w:val="432"/>
        </w:trPr>
        <w:tc>
          <w:tcPr>
            <w:tcW w:w="5000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44546A" w:themeFill="text2"/>
          </w:tcPr>
          <w:p w:rsidR="00772AF5" w:rsidRPr="00B91D55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</w:pPr>
            <w:r w:rsidRPr="00B91D55"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  <w:t>RB.1</w:t>
            </w:r>
            <w:r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  <w:t>4</w:t>
            </w:r>
            <w:r w:rsidRPr="00B91D55"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  <w:t>. UYGULAMA ÖNERİLERİ</w:t>
            </w:r>
          </w:p>
        </w:tc>
      </w:tr>
      <w:tr w:rsidR="00772AF5" w:rsidRPr="007F1BF4" w:rsidTr="00303F63">
        <w:tc>
          <w:tcPr>
            <w:tcW w:w="3841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0E6538" w:rsidRDefault="00772AF5" w:rsidP="00303F63">
            <w:pPr>
              <w:spacing w:before="120" w:after="120"/>
              <w:rPr>
                <w:rFonts w:ascii="Century Gothic" w:hAnsi="Century Gothic"/>
                <w:b/>
                <w:iCs/>
                <w:sz w:val="18"/>
              </w:rPr>
            </w:pPr>
            <w:r w:rsidRPr="000E6538">
              <w:rPr>
                <w:rFonts w:ascii="Century Gothic" w:hAnsi="Century Gothic"/>
                <w:b/>
                <w:iCs/>
                <w:sz w:val="18"/>
              </w:rPr>
              <w:t>Demiryolu</w:t>
            </w:r>
          </w:p>
        </w:tc>
        <w:tc>
          <w:tcPr>
            <w:tcW w:w="1159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AF5" w:rsidRPr="007F1BF4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</w:p>
        </w:tc>
      </w:tr>
      <w:tr w:rsidR="00772AF5" w:rsidTr="00303F63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0E6538" w:rsidRDefault="00772AF5" w:rsidP="00303F63">
            <w:pPr>
              <w:spacing w:before="120" w:after="120"/>
              <w:rPr>
                <w:rFonts w:ascii="Century Gothic" w:hAnsi="Century Gothic"/>
                <w:iCs/>
                <w:sz w:val="18"/>
              </w:rPr>
            </w:pPr>
            <w:r w:rsidRPr="000E6538">
              <w:rPr>
                <w:rFonts w:ascii="Century Gothic" w:hAnsi="Century Gothic"/>
                <w:iCs/>
                <w:sz w:val="18"/>
              </w:rPr>
              <w:t>Gümüşova Islah OSB’ye demiryolu bağlantısının yük amaçlı uzatılması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3E7C2A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 w:rsidRPr="003E7C2A">
              <w:rPr>
                <w:rFonts w:ascii="Century Gothic" w:hAnsi="Century Gothic"/>
                <w:b/>
                <w:bCs/>
                <w:i/>
                <w:sz w:val="18"/>
              </w:rPr>
              <w:t>Hendek</w:t>
            </w:r>
            <w:r>
              <w:rPr>
                <w:rFonts w:ascii="Century Gothic" w:hAnsi="Century Gothic"/>
                <w:b/>
                <w:bCs/>
                <w:i/>
                <w:sz w:val="18"/>
              </w:rPr>
              <w:t xml:space="preserve"> İlçe Kümesi</w:t>
            </w:r>
          </w:p>
        </w:tc>
      </w:tr>
      <w:tr w:rsidR="00772AF5" w:rsidTr="00303F63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0E6538" w:rsidRDefault="00772AF5" w:rsidP="00303F63">
            <w:pPr>
              <w:spacing w:before="120" w:after="120"/>
              <w:rPr>
                <w:rFonts w:ascii="Century Gothic" w:hAnsi="Century Gothic"/>
                <w:iCs/>
                <w:sz w:val="18"/>
              </w:rPr>
            </w:pPr>
            <w:r w:rsidRPr="000E6538">
              <w:rPr>
                <w:rFonts w:ascii="Century Gothic" w:hAnsi="Century Gothic"/>
                <w:iCs/>
                <w:sz w:val="18"/>
              </w:rPr>
              <w:t>Karasu hattının tamamlanması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3E7C2A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 w:rsidRPr="003E7C2A">
              <w:rPr>
                <w:rFonts w:ascii="Century Gothic" w:hAnsi="Century Gothic"/>
                <w:b/>
                <w:bCs/>
                <w:i/>
                <w:sz w:val="18"/>
              </w:rPr>
              <w:t>Adapazarı, Karadeniz Kıyı</w:t>
            </w:r>
            <w:r>
              <w:rPr>
                <w:rFonts w:ascii="Century Gothic" w:hAnsi="Century Gothic"/>
                <w:b/>
                <w:bCs/>
                <w:i/>
                <w:sz w:val="18"/>
              </w:rPr>
              <w:t xml:space="preserve"> İlçe Kümeleri</w:t>
            </w:r>
          </w:p>
        </w:tc>
      </w:tr>
      <w:tr w:rsidR="00772AF5" w:rsidTr="00303F63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0E6538" w:rsidRDefault="00772AF5" w:rsidP="00303F63">
            <w:pPr>
              <w:spacing w:before="120" w:after="120"/>
              <w:rPr>
                <w:rFonts w:ascii="Century Gothic" w:hAnsi="Century Gothic"/>
                <w:iCs/>
                <w:sz w:val="18"/>
              </w:rPr>
            </w:pPr>
            <w:proofErr w:type="spellStart"/>
            <w:r>
              <w:rPr>
                <w:rFonts w:ascii="Century Gothic" w:hAnsi="Century Gothic"/>
                <w:iCs/>
                <w:sz w:val="18"/>
              </w:rPr>
              <w:t>Modl</w:t>
            </w:r>
            <w:proofErr w:type="spellEnd"/>
            <w:r>
              <w:rPr>
                <w:rFonts w:ascii="Century Gothic" w:hAnsi="Century Gothic"/>
                <w:iCs/>
                <w:sz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iCs/>
                <w:sz w:val="18"/>
              </w:rPr>
              <w:t>ararası</w:t>
            </w:r>
            <w:proofErr w:type="spellEnd"/>
            <w:r w:rsidRPr="000E6538">
              <w:rPr>
                <w:rFonts w:ascii="Century Gothic" w:hAnsi="Century Gothic"/>
                <w:iCs/>
                <w:sz w:val="18"/>
              </w:rPr>
              <w:t xml:space="preserve"> taşımacılığa uygun yükleme noktaları ve lojistik köylerin oluşturulması, </w:t>
            </w:r>
            <w:proofErr w:type="spellStart"/>
            <w:r w:rsidRPr="000E6538">
              <w:rPr>
                <w:rFonts w:ascii="Century Gothic" w:hAnsi="Century Gothic"/>
                <w:iCs/>
                <w:sz w:val="18"/>
              </w:rPr>
              <w:t>Köseköy</w:t>
            </w:r>
            <w:proofErr w:type="spellEnd"/>
            <w:r w:rsidRPr="000E6538">
              <w:rPr>
                <w:rFonts w:ascii="Century Gothic" w:hAnsi="Century Gothic"/>
                <w:iCs/>
                <w:sz w:val="18"/>
              </w:rPr>
              <w:t xml:space="preserve">, </w:t>
            </w:r>
            <w:proofErr w:type="spellStart"/>
            <w:r w:rsidRPr="000E6538">
              <w:rPr>
                <w:rFonts w:ascii="Century Gothic" w:hAnsi="Century Gothic"/>
                <w:iCs/>
                <w:sz w:val="18"/>
              </w:rPr>
              <w:t>Muallimköy</w:t>
            </w:r>
            <w:proofErr w:type="spellEnd"/>
            <w:r w:rsidRPr="000E6538">
              <w:rPr>
                <w:rFonts w:ascii="Century Gothic" w:hAnsi="Century Gothic"/>
                <w:iCs/>
                <w:sz w:val="18"/>
              </w:rPr>
              <w:t xml:space="preserve"> ve Tavşancıl Lojistik köylerinin faaliyete geçmesi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3E7C2A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 w:rsidRPr="003E7C2A">
              <w:rPr>
                <w:rFonts w:ascii="Century Gothic" w:hAnsi="Century Gothic"/>
                <w:b/>
                <w:bCs/>
                <w:i/>
                <w:sz w:val="18"/>
              </w:rPr>
              <w:t>Kuzey Körfez, İzmit</w:t>
            </w:r>
            <w:r>
              <w:rPr>
                <w:rFonts w:ascii="Century Gothic" w:hAnsi="Century Gothic"/>
                <w:b/>
                <w:bCs/>
                <w:i/>
                <w:sz w:val="18"/>
              </w:rPr>
              <w:t xml:space="preserve"> İlçe Kümeleri</w:t>
            </w:r>
          </w:p>
        </w:tc>
      </w:tr>
      <w:tr w:rsidR="00772AF5" w:rsidTr="00303F63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0E6538" w:rsidRDefault="00772AF5" w:rsidP="00303F63">
            <w:pPr>
              <w:spacing w:before="120" w:after="120"/>
              <w:rPr>
                <w:rFonts w:ascii="Century Gothic" w:hAnsi="Century Gothic"/>
                <w:iCs/>
                <w:sz w:val="18"/>
              </w:rPr>
            </w:pPr>
            <w:r w:rsidRPr="000E6538">
              <w:rPr>
                <w:rFonts w:ascii="Century Gothic" w:hAnsi="Century Gothic"/>
                <w:iCs/>
                <w:sz w:val="18"/>
              </w:rPr>
              <w:t>İşletmelerin demiryolu taşımacılığını kullanmasının özendirilmesi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3E7C2A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 w:rsidRPr="003E7C2A">
              <w:rPr>
                <w:rFonts w:ascii="Century Gothic" w:hAnsi="Century Gothic"/>
                <w:b/>
                <w:bCs/>
                <w:i/>
                <w:sz w:val="18"/>
              </w:rPr>
              <w:t>Kuzey Körfez, İzmit, Adapazarı</w:t>
            </w:r>
            <w:r>
              <w:rPr>
                <w:rFonts w:ascii="Century Gothic" w:hAnsi="Century Gothic"/>
                <w:b/>
                <w:bCs/>
                <w:i/>
                <w:sz w:val="18"/>
              </w:rPr>
              <w:t xml:space="preserve"> İlçe Kümeleri</w:t>
            </w:r>
          </w:p>
        </w:tc>
      </w:tr>
      <w:tr w:rsidR="00772AF5" w:rsidRPr="007F1BF4" w:rsidTr="00303F63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0E6538" w:rsidRDefault="00772AF5" w:rsidP="00303F63">
            <w:pPr>
              <w:spacing w:before="120" w:after="120"/>
              <w:rPr>
                <w:rFonts w:ascii="Century Gothic" w:hAnsi="Century Gothic"/>
                <w:b/>
                <w:iCs/>
                <w:sz w:val="18"/>
              </w:rPr>
            </w:pPr>
            <w:r w:rsidRPr="000E6538">
              <w:rPr>
                <w:rFonts w:ascii="Century Gothic" w:hAnsi="Century Gothic"/>
                <w:b/>
                <w:iCs/>
                <w:sz w:val="18"/>
              </w:rPr>
              <w:t>Havayolu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AF5" w:rsidRPr="007F1BF4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</w:p>
        </w:tc>
      </w:tr>
      <w:tr w:rsidR="00772AF5" w:rsidTr="00303F63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0E6538" w:rsidRDefault="00772AF5" w:rsidP="00303F63">
            <w:pPr>
              <w:spacing w:before="120" w:after="120"/>
              <w:rPr>
                <w:rFonts w:ascii="Century Gothic" w:hAnsi="Century Gothic"/>
                <w:iCs/>
                <w:sz w:val="18"/>
              </w:rPr>
            </w:pPr>
            <w:r w:rsidRPr="000E6538">
              <w:rPr>
                <w:rFonts w:ascii="Century Gothic" w:hAnsi="Century Gothic"/>
                <w:iCs/>
                <w:sz w:val="18"/>
              </w:rPr>
              <w:t>Cengiz Topel Mastır Planı hazırlanması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3E7C2A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 w:rsidRPr="003E7C2A">
              <w:rPr>
                <w:rFonts w:ascii="Century Gothic" w:hAnsi="Century Gothic"/>
                <w:b/>
                <w:bCs/>
                <w:i/>
                <w:sz w:val="18"/>
              </w:rPr>
              <w:t>İzmit</w:t>
            </w:r>
            <w:r>
              <w:rPr>
                <w:rFonts w:ascii="Century Gothic" w:hAnsi="Century Gothic"/>
                <w:b/>
                <w:bCs/>
                <w:i/>
                <w:sz w:val="18"/>
              </w:rPr>
              <w:t xml:space="preserve"> İlçe Kümesi</w:t>
            </w:r>
          </w:p>
        </w:tc>
      </w:tr>
      <w:tr w:rsidR="00772AF5" w:rsidTr="00303F63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0E6538" w:rsidRDefault="00772AF5" w:rsidP="00303F63">
            <w:pPr>
              <w:spacing w:before="120" w:after="120"/>
              <w:rPr>
                <w:rFonts w:ascii="Century Gothic" w:hAnsi="Century Gothic"/>
                <w:iCs/>
                <w:sz w:val="18"/>
              </w:rPr>
            </w:pPr>
            <w:r w:rsidRPr="000E6538">
              <w:rPr>
                <w:rFonts w:ascii="Century Gothic" w:hAnsi="Century Gothic"/>
                <w:iCs/>
                <w:sz w:val="18"/>
              </w:rPr>
              <w:t>Cengiz Topel havalimanının serbest bölge ilan edilmesi</w:t>
            </w:r>
            <w:r w:rsidRPr="00E019D1">
              <w:rPr>
                <w:rFonts w:ascii="Century Gothic" w:hAnsi="Century Gothic"/>
                <w:iCs/>
                <w:sz w:val="18"/>
                <w:vertAlign w:val="superscript"/>
              </w:rPr>
              <w:footnoteReference w:id="1"/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3E7C2A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 w:rsidRPr="003E7C2A">
              <w:rPr>
                <w:rFonts w:ascii="Century Gothic" w:hAnsi="Century Gothic"/>
                <w:b/>
                <w:bCs/>
                <w:i/>
                <w:sz w:val="18"/>
              </w:rPr>
              <w:t>İzmit</w:t>
            </w:r>
            <w:r>
              <w:rPr>
                <w:rFonts w:ascii="Century Gothic" w:hAnsi="Century Gothic"/>
                <w:b/>
                <w:bCs/>
                <w:i/>
                <w:sz w:val="18"/>
              </w:rPr>
              <w:t xml:space="preserve"> İlçe Kümesi</w:t>
            </w:r>
          </w:p>
        </w:tc>
      </w:tr>
      <w:tr w:rsidR="00772AF5" w:rsidTr="00303F63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0E6538" w:rsidRDefault="00772AF5" w:rsidP="00303F63">
            <w:pPr>
              <w:spacing w:before="120" w:after="120"/>
              <w:rPr>
                <w:rFonts w:ascii="Century Gothic" w:hAnsi="Century Gothic"/>
                <w:iCs/>
                <w:sz w:val="18"/>
              </w:rPr>
            </w:pPr>
            <w:r w:rsidRPr="000E6538">
              <w:rPr>
                <w:rFonts w:ascii="Century Gothic" w:hAnsi="Century Gothic"/>
                <w:iCs/>
                <w:sz w:val="18"/>
              </w:rPr>
              <w:lastRenderedPageBreak/>
              <w:t>Cengiz Topel havalimanının bölge halkı tarafından kullanılması amacıyla bölgesel tanıtımının yapılması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3E7C2A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 w:rsidRPr="003E7C2A">
              <w:rPr>
                <w:rFonts w:ascii="Century Gothic" w:hAnsi="Century Gothic"/>
                <w:b/>
                <w:bCs/>
                <w:i/>
                <w:sz w:val="18"/>
              </w:rPr>
              <w:t>İzmit</w:t>
            </w:r>
            <w:r>
              <w:rPr>
                <w:rFonts w:ascii="Century Gothic" w:hAnsi="Century Gothic"/>
                <w:b/>
                <w:bCs/>
                <w:i/>
                <w:sz w:val="18"/>
              </w:rPr>
              <w:t xml:space="preserve"> İlçe Kümesi</w:t>
            </w:r>
          </w:p>
        </w:tc>
      </w:tr>
      <w:tr w:rsidR="00772AF5" w:rsidTr="00303F63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0E6538" w:rsidRDefault="00772AF5" w:rsidP="00303F63">
            <w:pPr>
              <w:spacing w:before="120" w:after="120"/>
              <w:rPr>
                <w:rFonts w:ascii="Century Gothic" w:hAnsi="Century Gothic"/>
                <w:iCs/>
                <w:sz w:val="18"/>
              </w:rPr>
            </w:pPr>
            <w:r w:rsidRPr="000E6538">
              <w:rPr>
                <w:rFonts w:ascii="Century Gothic" w:hAnsi="Century Gothic"/>
                <w:iCs/>
                <w:sz w:val="18"/>
              </w:rPr>
              <w:t>Cengiz Topel havalimanının bölgedeki işletmelere tanıtımının yapılması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3E7C2A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 w:rsidRPr="003E7C2A">
              <w:rPr>
                <w:rFonts w:ascii="Century Gothic" w:hAnsi="Century Gothic"/>
                <w:b/>
                <w:bCs/>
                <w:i/>
                <w:sz w:val="18"/>
              </w:rPr>
              <w:t>İzmit</w:t>
            </w:r>
            <w:r>
              <w:rPr>
                <w:rFonts w:ascii="Century Gothic" w:hAnsi="Century Gothic"/>
                <w:b/>
                <w:bCs/>
                <w:i/>
                <w:sz w:val="18"/>
              </w:rPr>
              <w:t xml:space="preserve"> İlçe Kümesi</w:t>
            </w:r>
          </w:p>
        </w:tc>
      </w:tr>
      <w:tr w:rsidR="00772AF5" w:rsidTr="00303F63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0E6538" w:rsidRDefault="00772AF5" w:rsidP="00303F63">
            <w:pPr>
              <w:spacing w:before="120" w:after="120"/>
              <w:rPr>
                <w:rFonts w:ascii="Century Gothic" w:hAnsi="Century Gothic"/>
                <w:iCs/>
                <w:sz w:val="18"/>
              </w:rPr>
            </w:pPr>
            <w:r w:rsidRPr="000E6538">
              <w:rPr>
                <w:rFonts w:ascii="Century Gothic" w:hAnsi="Century Gothic"/>
                <w:iCs/>
                <w:sz w:val="18"/>
              </w:rPr>
              <w:t>Cengiz Topel havalimanı için yeni işletme modeli tasarlanması (TSO, özel sektör vs.)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3E7C2A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 w:rsidRPr="003E7C2A">
              <w:rPr>
                <w:rFonts w:ascii="Century Gothic" w:hAnsi="Century Gothic"/>
                <w:b/>
                <w:bCs/>
                <w:i/>
                <w:sz w:val="18"/>
              </w:rPr>
              <w:t>İzmit</w:t>
            </w:r>
            <w:r>
              <w:rPr>
                <w:rFonts w:ascii="Century Gothic" w:hAnsi="Century Gothic"/>
                <w:b/>
                <w:bCs/>
                <w:i/>
                <w:sz w:val="18"/>
              </w:rPr>
              <w:t xml:space="preserve"> İlçe Kümesi</w:t>
            </w:r>
          </w:p>
        </w:tc>
      </w:tr>
      <w:tr w:rsidR="00772AF5" w:rsidTr="00303F63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0E6538" w:rsidRDefault="00772AF5" w:rsidP="00303F63">
            <w:pPr>
              <w:spacing w:before="120" w:after="120"/>
              <w:rPr>
                <w:rFonts w:ascii="Century Gothic" w:hAnsi="Century Gothic"/>
                <w:iCs/>
                <w:sz w:val="18"/>
              </w:rPr>
            </w:pPr>
            <w:r w:rsidRPr="000E6538">
              <w:rPr>
                <w:rFonts w:ascii="Century Gothic" w:hAnsi="Century Gothic"/>
                <w:iCs/>
                <w:sz w:val="18"/>
              </w:rPr>
              <w:t>Cengiz Topel havalimanına yeşil ve engelsiz havalimanı belgesi kazandırılması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3E7C2A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 w:rsidRPr="003E7C2A">
              <w:rPr>
                <w:rFonts w:ascii="Century Gothic" w:hAnsi="Century Gothic"/>
                <w:b/>
                <w:bCs/>
                <w:i/>
                <w:sz w:val="18"/>
              </w:rPr>
              <w:t>İzmit</w:t>
            </w:r>
            <w:r>
              <w:rPr>
                <w:rFonts w:ascii="Century Gothic" w:hAnsi="Century Gothic"/>
                <w:b/>
                <w:bCs/>
                <w:i/>
                <w:sz w:val="18"/>
              </w:rPr>
              <w:t xml:space="preserve"> İlçe Kümesi</w:t>
            </w:r>
          </w:p>
        </w:tc>
      </w:tr>
      <w:tr w:rsidR="00772AF5" w:rsidTr="00303F63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0E6538" w:rsidRDefault="00772AF5" w:rsidP="00303F63">
            <w:pPr>
              <w:spacing w:before="120" w:after="120"/>
              <w:rPr>
                <w:rFonts w:ascii="Century Gothic" w:hAnsi="Century Gothic"/>
                <w:iCs/>
                <w:sz w:val="18"/>
              </w:rPr>
            </w:pPr>
            <w:r w:rsidRPr="000E6538">
              <w:rPr>
                <w:rFonts w:ascii="Century Gothic" w:hAnsi="Century Gothic"/>
                <w:iCs/>
                <w:sz w:val="18"/>
              </w:rPr>
              <w:t>Bolu Havalimanının faaliyete geçirilmesi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AF5" w:rsidRPr="00922783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Bolu İlçe Kümesi</w:t>
            </w:r>
          </w:p>
        </w:tc>
      </w:tr>
      <w:tr w:rsidR="00772AF5" w:rsidTr="00303F63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0E6538" w:rsidRDefault="00772AF5" w:rsidP="00303F63">
            <w:pPr>
              <w:spacing w:before="120" w:after="120"/>
              <w:rPr>
                <w:rFonts w:ascii="Century Gothic" w:hAnsi="Century Gothic"/>
                <w:iCs/>
                <w:sz w:val="18"/>
              </w:rPr>
            </w:pPr>
            <w:r w:rsidRPr="000E6538">
              <w:rPr>
                <w:rFonts w:ascii="Century Gothic" w:hAnsi="Century Gothic"/>
                <w:iCs/>
                <w:sz w:val="18"/>
              </w:rPr>
              <w:t xml:space="preserve">Turizm paketleri ile havalimanı </w:t>
            </w:r>
            <w:proofErr w:type="gramStart"/>
            <w:r w:rsidRPr="000E6538">
              <w:rPr>
                <w:rFonts w:ascii="Century Gothic" w:hAnsi="Century Gothic"/>
                <w:iCs/>
                <w:sz w:val="18"/>
              </w:rPr>
              <w:t>entegrasyonunun</w:t>
            </w:r>
            <w:proofErr w:type="gramEnd"/>
            <w:r w:rsidRPr="000E6538">
              <w:rPr>
                <w:rFonts w:ascii="Century Gothic" w:hAnsi="Century Gothic"/>
                <w:iCs/>
                <w:sz w:val="18"/>
              </w:rPr>
              <w:t xml:space="preserve"> sağlanması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AF5" w:rsidRPr="00922783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İzmit, Bolu İlçe Kümeleri</w:t>
            </w:r>
          </w:p>
        </w:tc>
      </w:tr>
      <w:tr w:rsidR="00772AF5" w:rsidRPr="007F1BF4" w:rsidTr="00303F63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0E6538" w:rsidRDefault="00772AF5" w:rsidP="00303F63">
            <w:pPr>
              <w:spacing w:before="120" w:after="120"/>
              <w:rPr>
                <w:rFonts w:ascii="Century Gothic" w:hAnsi="Century Gothic"/>
                <w:b/>
                <w:iCs/>
                <w:sz w:val="18"/>
              </w:rPr>
            </w:pPr>
            <w:r w:rsidRPr="000E6538">
              <w:rPr>
                <w:rFonts w:ascii="Century Gothic" w:hAnsi="Century Gothic"/>
                <w:b/>
                <w:iCs/>
                <w:sz w:val="18"/>
              </w:rPr>
              <w:t>Denizyolu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AF5" w:rsidRPr="007F1BF4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</w:p>
        </w:tc>
      </w:tr>
      <w:tr w:rsidR="00772AF5" w:rsidRPr="005A4AF9" w:rsidTr="00303F63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0E6538" w:rsidRDefault="00772AF5" w:rsidP="00303F63">
            <w:pPr>
              <w:spacing w:before="120" w:after="120"/>
              <w:rPr>
                <w:rFonts w:ascii="Century Gothic" w:hAnsi="Century Gothic"/>
                <w:iCs/>
                <w:sz w:val="18"/>
              </w:rPr>
            </w:pPr>
            <w:r w:rsidRPr="000E6538">
              <w:rPr>
                <w:rFonts w:ascii="Century Gothic" w:hAnsi="Century Gothic"/>
                <w:iCs/>
                <w:sz w:val="18"/>
              </w:rPr>
              <w:t xml:space="preserve">Kocaeli Limanı ve ilişkili lojistik sektörünün Doğu Marmara Taşımacılık </w:t>
            </w:r>
            <w:proofErr w:type="spellStart"/>
            <w:r w:rsidRPr="000E6538">
              <w:rPr>
                <w:rFonts w:ascii="Century Gothic" w:hAnsi="Century Gothic"/>
                <w:iCs/>
                <w:sz w:val="18"/>
              </w:rPr>
              <w:t>Kümesi’nde</w:t>
            </w:r>
            <w:proofErr w:type="spellEnd"/>
            <w:r w:rsidRPr="000E6538">
              <w:rPr>
                <w:rFonts w:ascii="Century Gothic" w:hAnsi="Century Gothic"/>
                <w:iCs/>
                <w:sz w:val="18"/>
              </w:rPr>
              <w:t xml:space="preserve"> (</w:t>
            </w:r>
            <w:proofErr w:type="spellStart"/>
            <w:r w:rsidRPr="000E6538">
              <w:rPr>
                <w:rFonts w:ascii="Century Gothic" w:hAnsi="Century Gothic"/>
                <w:iCs/>
                <w:sz w:val="18"/>
              </w:rPr>
              <w:t>TRaceM</w:t>
            </w:r>
            <w:proofErr w:type="spellEnd"/>
            <w:r w:rsidRPr="000E6538">
              <w:rPr>
                <w:rFonts w:ascii="Century Gothic" w:hAnsi="Century Gothic"/>
                <w:iCs/>
                <w:sz w:val="18"/>
              </w:rPr>
              <w:t>) temsil edilmesi ve kümelenme yapısının güçlendirilmesi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3E7C2A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 w:rsidRPr="003E7C2A">
              <w:rPr>
                <w:rFonts w:ascii="Century Gothic" w:hAnsi="Century Gothic"/>
                <w:b/>
                <w:bCs/>
                <w:i/>
                <w:sz w:val="18"/>
              </w:rPr>
              <w:t>Kuzey Körfez, İzmit</w:t>
            </w:r>
            <w:r>
              <w:rPr>
                <w:rFonts w:ascii="Century Gothic" w:hAnsi="Century Gothic"/>
                <w:b/>
                <w:bCs/>
                <w:i/>
                <w:sz w:val="18"/>
              </w:rPr>
              <w:t xml:space="preserve"> İlçe Kümeleri</w:t>
            </w:r>
          </w:p>
        </w:tc>
      </w:tr>
      <w:tr w:rsidR="00772AF5" w:rsidRPr="005A4AF9" w:rsidTr="00303F63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0E6538" w:rsidRDefault="00772AF5" w:rsidP="00303F63">
            <w:pPr>
              <w:spacing w:before="120" w:after="120"/>
              <w:rPr>
                <w:rFonts w:ascii="Century Gothic" w:hAnsi="Century Gothic"/>
                <w:iCs/>
                <w:sz w:val="18"/>
              </w:rPr>
            </w:pPr>
            <w:r w:rsidRPr="000E6538">
              <w:rPr>
                <w:rFonts w:ascii="Century Gothic" w:hAnsi="Century Gothic"/>
                <w:iCs/>
                <w:sz w:val="18"/>
              </w:rPr>
              <w:t xml:space="preserve">Alt bölgelerin Kocaeli Limanı’nı oluşturan birimler olarak ele alınması 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3E7C2A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 w:rsidRPr="003E7C2A">
              <w:rPr>
                <w:rFonts w:ascii="Century Gothic" w:hAnsi="Century Gothic"/>
                <w:b/>
                <w:bCs/>
                <w:i/>
                <w:sz w:val="18"/>
              </w:rPr>
              <w:t>Kuzey Körfez, İzmit</w:t>
            </w:r>
            <w:r>
              <w:rPr>
                <w:rFonts w:ascii="Century Gothic" w:hAnsi="Century Gothic"/>
                <w:b/>
                <w:bCs/>
                <w:i/>
                <w:sz w:val="18"/>
              </w:rPr>
              <w:t xml:space="preserve"> İlçe Kümeleri</w:t>
            </w:r>
          </w:p>
        </w:tc>
      </w:tr>
      <w:tr w:rsidR="00772AF5" w:rsidRPr="005A4AF9" w:rsidTr="00303F63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0E6538" w:rsidRDefault="00772AF5" w:rsidP="00303F63">
            <w:pPr>
              <w:spacing w:before="120" w:after="120"/>
              <w:rPr>
                <w:rFonts w:ascii="Century Gothic" w:hAnsi="Century Gothic"/>
                <w:iCs/>
                <w:sz w:val="18"/>
              </w:rPr>
            </w:pPr>
            <w:r w:rsidRPr="000E6538">
              <w:rPr>
                <w:rFonts w:ascii="Century Gothic" w:hAnsi="Century Gothic"/>
                <w:iCs/>
                <w:sz w:val="18"/>
              </w:rPr>
              <w:t xml:space="preserve">Kocaeli Limanı imaj ve algı yönetimi çalışmalarının yapılması 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3E7C2A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 w:rsidRPr="003E7C2A">
              <w:rPr>
                <w:rFonts w:ascii="Century Gothic" w:hAnsi="Century Gothic"/>
                <w:b/>
                <w:bCs/>
                <w:i/>
                <w:sz w:val="18"/>
              </w:rPr>
              <w:t>Kuzey Körfez, İzmit</w:t>
            </w:r>
            <w:r>
              <w:rPr>
                <w:rFonts w:ascii="Century Gothic" w:hAnsi="Century Gothic"/>
                <w:b/>
                <w:bCs/>
                <w:i/>
                <w:sz w:val="18"/>
              </w:rPr>
              <w:t xml:space="preserve"> İlçe Kümeleri</w:t>
            </w:r>
          </w:p>
        </w:tc>
      </w:tr>
      <w:tr w:rsidR="00772AF5" w:rsidRPr="005A4AF9" w:rsidTr="00303F63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0E6538" w:rsidRDefault="00772AF5" w:rsidP="00303F63">
            <w:pPr>
              <w:spacing w:before="120" w:after="120"/>
              <w:rPr>
                <w:rFonts w:ascii="Century Gothic" w:hAnsi="Century Gothic"/>
                <w:iCs/>
                <w:sz w:val="18"/>
              </w:rPr>
            </w:pPr>
            <w:r w:rsidRPr="000E6538">
              <w:rPr>
                <w:rFonts w:ascii="Century Gothic" w:hAnsi="Century Gothic"/>
                <w:iCs/>
                <w:sz w:val="18"/>
              </w:rPr>
              <w:t xml:space="preserve">İzmit Körfezi Kıyı Yapıları Bütünleşik Mastır Planının Uygulanması 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3E7C2A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 w:rsidRPr="003E7C2A">
              <w:rPr>
                <w:rFonts w:ascii="Century Gothic" w:hAnsi="Century Gothic"/>
                <w:b/>
                <w:bCs/>
                <w:i/>
                <w:sz w:val="18"/>
              </w:rPr>
              <w:t>Kuzey Körfez, İzmit</w:t>
            </w:r>
            <w:r>
              <w:rPr>
                <w:rFonts w:ascii="Century Gothic" w:hAnsi="Century Gothic"/>
                <w:b/>
                <w:bCs/>
                <w:i/>
                <w:sz w:val="18"/>
              </w:rPr>
              <w:t xml:space="preserve"> İlçe Kümeleri</w:t>
            </w:r>
          </w:p>
        </w:tc>
      </w:tr>
      <w:tr w:rsidR="00772AF5" w:rsidRPr="005A4AF9" w:rsidTr="00303F63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0E6538" w:rsidRDefault="00772AF5" w:rsidP="00303F63">
            <w:pPr>
              <w:spacing w:before="120" w:after="120"/>
              <w:rPr>
                <w:rFonts w:ascii="Century Gothic" w:hAnsi="Century Gothic"/>
                <w:iCs/>
                <w:sz w:val="18"/>
              </w:rPr>
            </w:pPr>
            <w:r w:rsidRPr="000E6538">
              <w:rPr>
                <w:rFonts w:ascii="Century Gothic" w:hAnsi="Century Gothic"/>
                <w:iCs/>
                <w:sz w:val="18"/>
              </w:rPr>
              <w:t>Kıyı ve Kıyı Geri Alanında Yapılan Planlama ve Mekânsal Karar Alma Çalışmalarında İlgili Tüm Kurumların Katılımı ve Yapılan Araştırma ve Raporların Girdi Olarak Kullanılması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3E7C2A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 w:rsidRPr="003E7C2A">
              <w:rPr>
                <w:rFonts w:ascii="Century Gothic" w:hAnsi="Century Gothic"/>
                <w:b/>
                <w:bCs/>
                <w:i/>
                <w:sz w:val="18"/>
              </w:rPr>
              <w:t>Kuzey Körfez, İzmit</w:t>
            </w:r>
            <w:r>
              <w:rPr>
                <w:rFonts w:ascii="Century Gothic" w:hAnsi="Century Gothic"/>
                <w:b/>
                <w:bCs/>
                <w:i/>
                <w:sz w:val="18"/>
              </w:rPr>
              <w:t xml:space="preserve"> İlçe Kümeleri</w:t>
            </w:r>
          </w:p>
        </w:tc>
      </w:tr>
      <w:tr w:rsidR="00772AF5" w:rsidRPr="005A4AF9" w:rsidTr="00303F63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0E6538" w:rsidRDefault="00772AF5" w:rsidP="00303F63">
            <w:pPr>
              <w:spacing w:before="120" w:after="120"/>
              <w:rPr>
                <w:rFonts w:ascii="Century Gothic" w:hAnsi="Century Gothic"/>
                <w:iCs/>
                <w:sz w:val="18"/>
              </w:rPr>
            </w:pPr>
            <w:r w:rsidRPr="000E6538">
              <w:rPr>
                <w:rFonts w:ascii="Century Gothic" w:hAnsi="Century Gothic"/>
                <w:iCs/>
                <w:sz w:val="18"/>
              </w:rPr>
              <w:t xml:space="preserve">Alt bölgeler bazında liman işletmecilerinin bir araya gelecekleri platformların oluşturulması 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3E7C2A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 w:rsidRPr="003E7C2A">
              <w:rPr>
                <w:rFonts w:ascii="Century Gothic" w:hAnsi="Century Gothic"/>
                <w:b/>
                <w:bCs/>
                <w:i/>
                <w:sz w:val="18"/>
              </w:rPr>
              <w:t>Kuzey Körfez, İzmit</w:t>
            </w:r>
            <w:r>
              <w:rPr>
                <w:rFonts w:ascii="Century Gothic" w:hAnsi="Century Gothic"/>
                <w:b/>
                <w:bCs/>
                <w:i/>
                <w:sz w:val="18"/>
              </w:rPr>
              <w:t xml:space="preserve"> İlçe Kümeleri</w:t>
            </w:r>
          </w:p>
        </w:tc>
      </w:tr>
      <w:tr w:rsidR="00772AF5" w:rsidRPr="005A4AF9" w:rsidTr="00303F63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0E6538" w:rsidRDefault="00772AF5" w:rsidP="00303F63">
            <w:pPr>
              <w:spacing w:before="120" w:after="120"/>
              <w:rPr>
                <w:rFonts w:ascii="Century Gothic" w:hAnsi="Century Gothic"/>
                <w:iCs/>
                <w:sz w:val="18"/>
              </w:rPr>
            </w:pPr>
            <w:r w:rsidRPr="000E6538">
              <w:rPr>
                <w:rFonts w:ascii="Century Gothic" w:hAnsi="Century Gothic"/>
                <w:iCs/>
                <w:sz w:val="18"/>
              </w:rPr>
              <w:t xml:space="preserve">Konu ile ilgili iyi uygulama örneklerinin sektöre anlatılması 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3E7C2A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 w:rsidRPr="003E7C2A">
              <w:rPr>
                <w:rFonts w:ascii="Century Gothic" w:hAnsi="Century Gothic"/>
                <w:b/>
                <w:bCs/>
                <w:i/>
                <w:sz w:val="18"/>
              </w:rPr>
              <w:t>Kuzey Körfez, İzmit</w:t>
            </w:r>
            <w:r>
              <w:rPr>
                <w:rFonts w:ascii="Century Gothic" w:hAnsi="Century Gothic"/>
                <w:b/>
                <w:bCs/>
                <w:i/>
                <w:sz w:val="18"/>
              </w:rPr>
              <w:t xml:space="preserve"> İlçe Kümeleri</w:t>
            </w:r>
          </w:p>
        </w:tc>
      </w:tr>
      <w:tr w:rsidR="00772AF5" w:rsidRPr="005A4AF9" w:rsidTr="00303F63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0E6538" w:rsidRDefault="00772AF5" w:rsidP="00303F63">
            <w:pPr>
              <w:spacing w:before="120" w:after="120"/>
              <w:rPr>
                <w:rFonts w:ascii="Century Gothic" w:hAnsi="Century Gothic"/>
                <w:iCs/>
                <w:sz w:val="18"/>
              </w:rPr>
            </w:pPr>
            <w:r w:rsidRPr="000E6538">
              <w:rPr>
                <w:rFonts w:ascii="Century Gothic" w:hAnsi="Century Gothic"/>
                <w:iCs/>
                <w:sz w:val="18"/>
              </w:rPr>
              <w:t xml:space="preserve">Birleşmenin teşvik edilmesi 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3E7C2A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 w:rsidRPr="003E7C2A">
              <w:rPr>
                <w:rFonts w:ascii="Century Gothic" w:hAnsi="Century Gothic"/>
                <w:b/>
                <w:bCs/>
                <w:i/>
                <w:sz w:val="18"/>
              </w:rPr>
              <w:t>Kuzey Körfez, İzmit</w:t>
            </w:r>
            <w:r>
              <w:rPr>
                <w:rFonts w:ascii="Century Gothic" w:hAnsi="Century Gothic"/>
                <w:b/>
                <w:bCs/>
                <w:i/>
                <w:sz w:val="18"/>
              </w:rPr>
              <w:t xml:space="preserve"> İlçe Kümeleri</w:t>
            </w:r>
          </w:p>
        </w:tc>
      </w:tr>
      <w:tr w:rsidR="00772AF5" w:rsidRPr="005A4AF9" w:rsidTr="00303F63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0E6538" w:rsidRDefault="00772AF5" w:rsidP="00303F63">
            <w:pPr>
              <w:spacing w:before="120" w:after="120"/>
              <w:rPr>
                <w:rFonts w:ascii="Century Gothic" w:hAnsi="Century Gothic"/>
                <w:iCs/>
                <w:sz w:val="18"/>
              </w:rPr>
            </w:pPr>
            <w:r w:rsidRPr="000E6538">
              <w:rPr>
                <w:rFonts w:ascii="Century Gothic" w:hAnsi="Century Gothic"/>
                <w:iCs/>
                <w:sz w:val="18"/>
              </w:rPr>
              <w:t xml:space="preserve">Şirketleşmenin teşvik edilmesi 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3E7C2A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 w:rsidRPr="003E7C2A">
              <w:rPr>
                <w:rFonts w:ascii="Century Gothic" w:hAnsi="Century Gothic"/>
                <w:b/>
                <w:bCs/>
                <w:i/>
                <w:sz w:val="18"/>
              </w:rPr>
              <w:t>Kuzey Körfez, İzmit</w:t>
            </w:r>
            <w:r>
              <w:rPr>
                <w:rFonts w:ascii="Century Gothic" w:hAnsi="Century Gothic"/>
                <w:b/>
                <w:bCs/>
                <w:i/>
                <w:sz w:val="18"/>
              </w:rPr>
              <w:t xml:space="preserve"> İlçe Kümeleri</w:t>
            </w:r>
          </w:p>
        </w:tc>
      </w:tr>
      <w:tr w:rsidR="00772AF5" w:rsidRPr="005A4AF9" w:rsidTr="00303F63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0E6538" w:rsidRDefault="00772AF5" w:rsidP="00303F63">
            <w:pPr>
              <w:spacing w:before="120" w:after="120"/>
              <w:rPr>
                <w:rFonts w:ascii="Century Gothic" w:hAnsi="Century Gothic"/>
                <w:iCs/>
                <w:sz w:val="18"/>
              </w:rPr>
            </w:pPr>
            <w:r w:rsidRPr="000E6538">
              <w:rPr>
                <w:rFonts w:ascii="Century Gothic" w:hAnsi="Century Gothic"/>
                <w:iCs/>
                <w:sz w:val="18"/>
              </w:rPr>
              <w:t xml:space="preserve">Alt bölgeler dışında kalan liman tesislerinin genişleme ve bu alanlarda yeni liman tesisi kurulmasında seçici davranılması ya da izin verilmemesi 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3E7C2A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 w:rsidRPr="003E7C2A">
              <w:rPr>
                <w:rFonts w:ascii="Century Gothic" w:hAnsi="Century Gothic"/>
                <w:b/>
                <w:bCs/>
                <w:i/>
                <w:sz w:val="18"/>
              </w:rPr>
              <w:t>Kuzey Körfez, İzmit</w:t>
            </w:r>
            <w:r>
              <w:rPr>
                <w:rFonts w:ascii="Century Gothic" w:hAnsi="Century Gothic"/>
                <w:b/>
                <w:bCs/>
                <w:i/>
                <w:sz w:val="18"/>
              </w:rPr>
              <w:t xml:space="preserve"> İlçe Kümeleri</w:t>
            </w:r>
          </w:p>
        </w:tc>
      </w:tr>
      <w:tr w:rsidR="00772AF5" w:rsidRPr="005A4AF9" w:rsidTr="00303F63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0E6538" w:rsidRDefault="00772AF5" w:rsidP="00303F63">
            <w:pPr>
              <w:spacing w:before="120" w:after="120"/>
              <w:rPr>
                <w:rFonts w:ascii="Century Gothic" w:hAnsi="Century Gothic"/>
                <w:iCs/>
                <w:sz w:val="18"/>
              </w:rPr>
            </w:pPr>
            <w:r w:rsidRPr="000E6538">
              <w:rPr>
                <w:rFonts w:ascii="Century Gothic" w:hAnsi="Century Gothic"/>
                <w:iCs/>
                <w:sz w:val="18"/>
              </w:rPr>
              <w:t xml:space="preserve">Ortak karayolu bağlantılarının geliştirilmesi 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3E7C2A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 w:rsidRPr="003E7C2A">
              <w:rPr>
                <w:rFonts w:ascii="Century Gothic" w:hAnsi="Century Gothic"/>
                <w:b/>
                <w:bCs/>
                <w:i/>
                <w:sz w:val="18"/>
              </w:rPr>
              <w:t>Kuzey Körfez, İzmit</w:t>
            </w:r>
            <w:r>
              <w:rPr>
                <w:rFonts w:ascii="Century Gothic" w:hAnsi="Century Gothic"/>
                <w:b/>
                <w:bCs/>
                <w:i/>
                <w:sz w:val="18"/>
              </w:rPr>
              <w:t xml:space="preserve"> İlçe Kümeleri</w:t>
            </w:r>
          </w:p>
        </w:tc>
      </w:tr>
      <w:tr w:rsidR="00772AF5" w:rsidRPr="005A4AF9" w:rsidTr="00303F63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0E6538" w:rsidRDefault="00772AF5" w:rsidP="00303F63">
            <w:pPr>
              <w:spacing w:before="120" w:after="120"/>
              <w:rPr>
                <w:rFonts w:ascii="Century Gothic" w:hAnsi="Century Gothic"/>
                <w:iCs/>
                <w:sz w:val="18"/>
              </w:rPr>
            </w:pPr>
            <w:r w:rsidRPr="000E6538">
              <w:rPr>
                <w:rFonts w:ascii="Century Gothic" w:hAnsi="Century Gothic"/>
                <w:iCs/>
                <w:sz w:val="18"/>
              </w:rPr>
              <w:t>Alt bölge bazında ortak kullanılacak demiryolu yükleme istasyonlarının etkin kullanılması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3E7C2A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 w:rsidRPr="003E7C2A">
              <w:rPr>
                <w:rFonts w:ascii="Century Gothic" w:hAnsi="Century Gothic"/>
                <w:b/>
                <w:bCs/>
                <w:i/>
                <w:sz w:val="18"/>
              </w:rPr>
              <w:t>Kuzey Körfez, İzmit</w:t>
            </w:r>
            <w:r>
              <w:rPr>
                <w:rFonts w:ascii="Century Gothic" w:hAnsi="Century Gothic"/>
                <w:b/>
                <w:bCs/>
                <w:i/>
                <w:sz w:val="18"/>
              </w:rPr>
              <w:t xml:space="preserve"> İlçe Kümeleri</w:t>
            </w:r>
          </w:p>
        </w:tc>
      </w:tr>
      <w:tr w:rsidR="00772AF5" w:rsidRPr="005A4AF9" w:rsidTr="00303F63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0E6538" w:rsidRDefault="00772AF5" w:rsidP="00303F63">
            <w:pPr>
              <w:spacing w:before="120" w:after="120"/>
              <w:rPr>
                <w:rFonts w:ascii="Century Gothic" w:hAnsi="Century Gothic"/>
                <w:iCs/>
                <w:sz w:val="18"/>
              </w:rPr>
            </w:pPr>
            <w:r w:rsidRPr="000E6538">
              <w:rPr>
                <w:rFonts w:ascii="Century Gothic" w:hAnsi="Century Gothic"/>
                <w:iCs/>
                <w:sz w:val="18"/>
              </w:rPr>
              <w:t xml:space="preserve">Alt bölge bazında ortak tır park alanlarının oluşturulması 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3E7C2A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 w:rsidRPr="003E7C2A">
              <w:rPr>
                <w:rFonts w:ascii="Century Gothic" w:hAnsi="Century Gothic"/>
                <w:b/>
                <w:bCs/>
                <w:i/>
                <w:sz w:val="18"/>
              </w:rPr>
              <w:t>Kuzey Körfez, İzmit</w:t>
            </w:r>
            <w:r>
              <w:rPr>
                <w:rFonts w:ascii="Century Gothic" w:hAnsi="Century Gothic"/>
                <w:b/>
                <w:bCs/>
                <w:i/>
                <w:sz w:val="18"/>
              </w:rPr>
              <w:t xml:space="preserve"> İlçe Kümeleri</w:t>
            </w:r>
          </w:p>
        </w:tc>
      </w:tr>
      <w:tr w:rsidR="00772AF5" w:rsidRPr="005A4AF9" w:rsidTr="00303F63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0E6538" w:rsidRDefault="00772AF5" w:rsidP="00303F63">
            <w:pPr>
              <w:spacing w:before="120" w:after="120"/>
              <w:rPr>
                <w:rFonts w:ascii="Century Gothic" w:hAnsi="Century Gothic"/>
                <w:iCs/>
                <w:sz w:val="18"/>
              </w:rPr>
            </w:pPr>
            <w:r w:rsidRPr="000E6538">
              <w:rPr>
                <w:rFonts w:ascii="Century Gothic" w:hAnsi="Century Gothic"/>
                <w:iCs/>
                <w:sz w:val="18"/>
              </w:rPr>
              <w:t xml:space="preserve">Asli faaliyet konusu </w:t>
            </w:r>
            <w:proofErr w:type="spellStart"/>
            <w:r w:rsidRPr="000E6538">
              <w:rPr>
                <w:rFonts w:ascii="Century Gothic" w:hAnsi="Century Gothic"/>
                <w:iCs/>
                <w:sz w:val="18"/>
              </w:rPr>
              <w:t>limancılık</w:t>
            </w:r>
            <w:proofErr w:type="spellEnd"/>
            <w:r w:rsidRPr="000E6538">
              <w:rPr>
                <w:rFonts w:ascii="Century Gothic" w:hAnsi="Century Gothic"/>
                <w:iCs/>
                <w:sz w:val="18"/>
              </w:rPr>
              <w:t xml:space="preserve"> olmayan işletmelere izin verilmemesi, verilen izinlerin yenilenmemesi 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3E7C2A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 w:rsidRPr="003E7C2A">
              <w:rPr>
                <w:rFonts w:ascii="Century Gothic" w:hAnsi="Century Gothic"/>
                <w:b/>
                <w:bCs/>
                <w:i/>
                <w:sz w:val="18"/>
              </w:rPr>
              <w:t>Kuzey Körfez, İzmit</w:t>
            </w:r>
            <w:r>
              <w:rPr>
                <w:rFonts w:ascii="Century Gothic" w:hAnsi="Century Gothic"/>
                <w:b/>
                <w:bCs/>
                <w:i/>
                <w:sz w:val="18"/>
              </w:rPr>
              <w:t xml:space="preserve"> İlçe Kümeleri</w:t>
            </w:r>
          </w:p>
        </w:tc>
      </w:tr>
      <w:tr w:rsidR="00772AF5" w:rsidRPr="005A4AF9" w:rsidTr="00303F63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0E6538" w:rsidRDefault="00772AF5" w:rsidP="00303F63">
            <w:pPr>
              <w:spacing w:before="120" w:after="120"/>
              <w:rPr>
                <w:rFonts w:ascii="Century Gothic" w:hAnsi="Century Gothic"/>
                <w:iCs/>
                <w:sz w:val="18"/>
              </w:rPr>
            </w:pPr>
            <w:r w:rsidRPr="000E6538">
              <w:rPr>
                <w:rFonts w:ascii="Century Gothic" w:hAnsi="Century Gothic"/>
                <w:iCs/>
                <w:sz w:val="18"/>
              </w:rPr>
              <w:lastRenderedPageBreak/>
              <w:t xml:space="preserve">Orta vadede liman tesisinin ana faaliyet konusunun </w:t>
            </w:r>
            <w:proofErr w:type="spellStart"/>
            <w:r w:rsidRPr="000E6538">
              <w:rPr>
                <w:rFonts w:ascii="Century Gothic" w:hAnsi="Century Gothic"/>
                <w:iCs/>
                <w:sz w:val="18"/>
              </w:rPr>
              <w:t>limancılık</w:t>
            </w:r>
            <w:proofErr w:type="spellEnd"/>
            <w:r w:rsidRPr="000E6538">
              <w:rPr>
                <w:rFonts w:ascii="Century Gothic" w:hAnsi="Century Gothic"/>
                <w:iCs/>
                <w:sz w:val="18"/>
              </w:rPr>
              <w:t xml:space="preserve"> olmasının sağlanması (Kademeli İhtisaslaşma) 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3E7C2A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 w:rsidRPr="003E7C2A">
              <w:rPr>
                <w:rFonts w:ascii="Century Gothic" w:hAnsi="Century Gothic"/>
                <w:b/>
                <w:bCs/>
                <w:i/>
                <w:sz w:val="18"/>
              </w:rPr>
              <w:t>Kuzey Körfez, İzmit</w:t>
            </w:r>
            <w:r>
              <w:rPr>
                <w:rFonts w:ascii="Century Gothic" w:hAnsi="Century Gothic"/>
                <w:b/>
                <w:bCs/>
                <w:i/>
                <w:sz w:val="18"/>
              </w:rPr>
              <w:t xml:space="preserve"> İlçe Kümeleri</w:t>
            </w:r>
          </w:p>
        </w:tc>
      </w:tr>
      <w:tr w:rsidR="00772AF5" w:rsidRPr="005A4AF9" w:rsidTr="00303F63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0E6538" w:rsidRDefault="00772AF5" w:rsidP="00303F63">
            <w:pPr>
              <w:spacing w:before="120" w:after="120"/>
              <w:rPr>
                <w:rFonts w:ascii="Century Gothic" w:hAnsi="Century Gothic"/>
                <w:iCs/>
                <w:sz w:val="18"/>
              </w:rPr>
            </w:pPr>
            <w:r w:rsidRPr="000E6538">
              <w:rPr>
                <w:rFonts w:ascii="Century Gothic" w:hAnsi="Century Gothic"/>
                <w:iCs/>
                <w:sz w:val="18"/>
              </w:rPr>
              <w:t xml:space="preserve">Kıyıda </w:t>
            </w:r>
            <w:proofErr w:type="spellStart"/>
            <w:r w:rsidRPr="000E6538">
              <w:rPr>
                <w:rFonts w:ascii="Century Gothic" w:hAnsi="Century Gothic"/>
                <w:iCs/>
                <w:sz w:val="18"/>
              </w:rPr>
              <w:t>limancılık</w:t>
            </w:r>
            <w:proofErr w:type="spellEnd"/>
            <w:r w:rsidRPr="000E6538">
              <w:rPr>
                <w:rFonts w:ascii="Century Gothic" w:hAnsi="Century Gothic"/>
                <w:iCs/>
                <w:sz w:val="18"/>
              </w:rPr>
              <w:t xml:space="preserve"> yapma eğilimini engellemek için kıyıların ve kıyıya yakın alanların sanayi imarına açılmaması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6E7C03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Cs/>
                <w:sz w:val="18"/>
              </w:rPr>
            </w:pPr>
            <w:r w:rsidRPr="003E7C2A">
              <w:rPr>
                <w:rFonts w:ascii="Century Gothic" w:hAnsi="Century Gothic"/>
                <w:b/>
                <w:bCs/>
                <w:i/>
                <w:sz w:val="18"/>
              </w:rPr>
              <w:t>Kuzey Körfez, İzmit, Güney Körfez, Karadeniz Kıyı</w:t>
            </w:r>
            <w:r>
              <w:rPr>
                <w:rFonts w:ascii="Century Gothic" w:hAnsi="Century Gothic"/>
                <w:b/>
                <w:bCs/>
                <w:i/>
                <w:sz w:val="18"/>
              </w:rPr>
              <w:t xml:space="preserve"> İlçe Kümeleri</w:t>
            </w:r>
          </w:p>
        </w:tc>
      </w:tr>
    </w:tbl>
    <w:p w:rsidR="00772AF5" w:rsidRDefault="00772AF5">
      <w:pPr>
        <w:rPr>
          <w:b/>
        </w:rPr>
      </w:pPr>
    </w:p>
    <w:p w:rsidR="00772AF5" w:rsidRDefault="00772AF5" w:rsidP="00772AF5">
      <w:pPr>
        <w:pStyle w:val="ListeParagraf"/>
        <w:pBdr>
          <w:top w:val="single" w:sz="12" w:space="1" w:color="44546A" w:themeColor="text2"/>
          <w:left w:val="single" w:sz="12" w:space="4" w:color="44546A" w:themeColor="text2"/>
          <w:bottom w:val="single" w:sz="12" w:space="1" w:color="44546A" w:themeColor="text2"/>
          <w:right w:val="single" w:sz="12" w:space="4" w:color="44546A" w:themeColor="text2"/>
        </w:pBdr>
        <w:shd w:val="clear" w:color="auto" w:fill="44546A" w:themeFill="text2"/>
        <w:spacing w:after="0" w:line="300" w:lineRule="auto"/>
        <w:ind w:left="993"/>
        <w:jc w:val="both"/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</w:pPr>
      <w:r>
        <w:rPr>
          <w:rFonts w:ascii="Century Gothic" w:eastAsia="Meiryo" w:hAnsi="Century Gothic" w:cs="Times New Roman"/>
          <w:b/>
          <w:noProof/>
          <w:color w:val="FFFFFF" w:themeColor="background1"/>
          <w:sz w:val="24"/>
          <w:szCs w:val="17"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136DC5D" wp14:editId="10B0D40C">
                <wp:simplePos x="0" y="0"/>
                <wp:positionH relativeFrom="column">
                  <wp:posOffset>-52070</wp:posOffset>
                </wp:positionH>
                <wp:positionV relativeFrom="paragraph">
                  <wp:posOffset>-79375</wp:posOffset>
                </wp:positionV>
                <wp:extent cx="600075" cy="419100"/>
                <wp:effectExtent l="76200" t="38100" r="85725" b="952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1910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2AF5" w:rsidRPr="00060351" w:rsidRDefault="00772AF5" w:rsidP="00772AF5">
                            <w:pPr>
                              <w:spacing w:after="0" w:line="240" w:lineRule="auto"/>
                              <w:ind w:left="-142" w:right="-36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RB.15</w:t>
                            </w:r>
                            <w:r w:rsidRPr="00060351"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36DC5D" id="Metin Kutusu 1" o:spid="_x0000_s1055" style="position:absolute;left:0;text-align:left;margin-left:-4.1pt;margin-top:-6.25pt;width:47.25pt;height:3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" fillcolor="#44546a [3215]" stroked="f">
                <v:shadow on="t" color="black" opacity="41287f" offset="0,1.5pt"/>
                <v:textbox>
                  <w:txbxContent>
                    <w:p w:rsidR="00772AF5" w:rsidRPr="00060351" w:rsidRDefault="00772AF5" w:rsidP="00772AF5">
                      <w:pPr>
                        <w:spacing w:after="0" w:line="240" w:lineRule="auto"/>
                        <w:ind w:left="-142" w:right="-36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RB.15</w:t>
                      </w:r>
                      <w:r w:rsidRPr="00060351">
                        <w:rPr>
                          <w:b/>
                          <w:sz w:val="24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Pr="00286C3D"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  <w:t xml:space="preserve">Çok </w:t>
      </w:r>
      <w:proofErr w:type="spellStart"/>
      <w:r w:rsidRPr="00286C3D"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  <w:t>modlu</w:t>
      </w:r>
      <w:proofErr w:type="spellEnd"/>
      <w:r w:rsidRPr="00286C3D"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  <w:t xml:space="preserve"> taşımacılığı</w:t>
      </w:r>
      <w:r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  <w:t>n geliştirilmesi</w:t>
      </w:r>
    </w:p>
    <w:p w:rsidR="00772AF5" w:rsidRDefault="00772AF5">
      <w:pPr>
        <w:rPr>
          <w:b/>
        </w:rPr>
      </w:pPr>
    </w:p>
    <w:tbl>
      <w:tblPr>
        <w:tblStyle w:val="TabloKlavuzu"/>
        <w:tblW w:w="4990" w:type="pct"/>
        <w:tblInd w:w="-20" w:type="dxa"/>
        <w:tblLook w:val="04A0" w:firstRow="1" w:lastRow="0" w:firstColumn="1" w:lastColumn="0" w:noHBand="0" w:noVBand="1"/>
      </w:tblPr>
      <w:tblGrid>
        <w:gridCol w:w="6948"/>
        <w:gridCol w:w="2096"/>
      </w:tblGrid>
      <w:tr w:rsidR="00772AF5" w:rsidRPr="00B91D55" w:rsidTr="00303F63">
        <w:trPr>
          <w:trHeight w:val="432"/>
        </w:trPr>
        <w:tc>
          <w:tcPr>
            <w:tcW w:w="5000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44546A" w:themeFill="text2"/>
          </w:tcPr>
          <w:p w:rsidR="00772AF5" w:rsidRPr="00B91D55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</w:pPr>
            <w:r w:rsidRPr="00B91D55"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  <w:t>RB.1</w:t>
            </w:r>
            <w:r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  <w:t>5</w:t>
            </w:r>
            <w:r w:rsidRPr="00B91D55"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  <w:t>. UYGULAMA ÖNERİLERİ</w:t>
            </w:r>
          </w:p>
        </w:tc>
      </w:tr>
      <w:tr w:rsidR="00772AF5" w:rsidRPr="007F1BF4" w:rsidTr="00303F63">
        <w:tc>
          <w:tcPr>
            <w:tcW w:w="3841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864CEC" w:rsidRDefault="00772AF5" w:rsidP="00303F63">
            <w:pPr>
              <w:spacing w:before="120" w:after="120"/>
              <w:rPr>
                <w:rFonts w:ascii="Century Gothic" w:hAnsi="Century Gothic"/>
                <w:iCs/>
              </w:rPr>
            </w:pPr>
            <w:r w:rsidRPr="00864CEC">
              <w:rPr>
                <w:rFonts w:ascii="Century Gothic" w:hAnsi="Century Gothic"/>
                <w:iCs/>
              </w:rPr>
              <w:t xml:space="preserve">Doğu Marmara Taşımacılık </w:t>
            </w:r>
            <w:proofErr w:type="spellStart"/>
            <w:r w:rsidRPr="00864CEC">
              <w:rPr>
                <w:rFonts w:ascii="Century Gothic" w:hAnsi="Century Gothic"/>
                <w:iCs/>
              </w:rPr>
              <w:t>Kümesi’nin</w:t>
            </w:r>
            <w:proofErr w:type="spellEnd"/>
            <w:r w:rsidRPr="00864CEC">
              <w:rPr>
                <w:rFonts w:ascii="Century Gothic" w:hAnsi="Century Gothic"/>
                <w:iCs/>
              </w:rPr>
              <w:t xml:space="preserve"> faaliyetlerinin desteklenmesi ve tanınırl</w:t>
            </w:r>
            <w:r>
              <w:rPr>
                <w:rFonts w:ascii="Century Gothic" w:hAnsi="Century Gothic"/>
                <w:iCs/>
              </w:rPr>
              <w:t>ık faaliyetlerinin sürdürülmesi</w:t>
            </w:r>
          </w:p>
        </w:tc>
        <w:tc>
          <w:tcPr>
            <w:tcW w:w="1159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AF5" w:rsidRPr="007F1BF4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Global Alt Bölge</w:t>
            </w:r>
          </w:p>
        </w:tc>
      </w:tr>
      <w:tr w:rsidR="00772AF5" w:rsidTr="00303F63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393DA9" w:rsidRDefault="00772AF5" w:rsidP="00303F63">
            <w:pPr>
              <w:spacing w:before="120" w:after="120"/>
              <w:rPr>
                <w:rFonts w:ascii="Century Gothic" w:hAnsi="Century Gothic"/>
                <w:iCs/>
              </w:rPr>
            </w:pPr>
            <w:r w:rsidRPr="00864CEC">
              <w:rPr>
                <w:rFonts w:ascii="Century Gothic" w:hAnsi="Century Gothic"/>
                <w:iCs/>
              </w:rPr>
              <w:t>Bölgedeki firmaların ya da merkezi bölge dışı lojistik firmalarının bölge için geliştirecekleri projelerin yaygınlaştırılması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3E7C2A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Global Alt Bölge</w:t>
            </w:r>
          </w:p>
        </w:tc>
      </w:tr>
      <w:tr w:rsidR="00772AF5" w:rsidTr="00303F63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7F1BF4" w:rsidRDefault="00772AF5" w:rsidP="00303F63">
            <w:pPr>
              <w:spacing w:before="120" w:after="120"/>
              <w:rPr>
                <w:rFonts w:ascii="Century Gothic" w:hAnsi="Century Gothic"/>
                <w:iCs/>
              </w:rPr>
            </w:pPr>
            <w:proofErr w:type="spellStart"/>
            <w:r w:rsidRPr="00864CEC">
              <w:rPr>
                <w:rFonts w:ascii="Century Gothic" w:hAnsi="Century Gothic"/>
                <w:iCs/>
              </w:rPr>
              <w:t>Marco</w:t>
            </w:r>
            <w:proofErr w:type="spellEnd"/>
            <w:r w:rsidRPr="00864CEC">
              <w:rPr>
                <w:rFonts w:ascii="Century Gothic" w:hAnsi="Century Gothic"/>
                <w:iCs/>
              </w:rPr>
              <w:t xml:space="preserve"> Polo gibi programlardan yararlanmanın arttırılması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3E7C2A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Global Alt Bölge</w:t>
            </w:r>
          </w:p>
        </w:tc>
      </w:tr>
      <w:tr w:rsidR="00772AF5" w:rsidTr="00303F63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7F1BF4" w:rsidRDefault="00772AF5" w:rsidP="00303F63">
            <w:pPr>
              <w:spacing w:before="120" w:after="120"/>
              <w:rPr>
                <w:rFonts w:ascii="Century Gothic" w:hAnsi="Century Gothic"/>
                <w:iCs/>
              </w:rPr>
            </w:pPr>
            <w:r w:rsidRPr="00864CEC">
              <w:rPr>
                <w:rFonts w:ascii="Century Gothic" w:hAnsi="Century Gothic"/>
                <w:iCs/>
              </w:rPr>
              <w:t xml:space="preserve">BALO Projesine </w:t>
            </w:r>
            <w:proofErr w:type="gramStart"/>
            <w:r w:rsidRPr="00864CEC">
              <w:rPr>
                <w:rFonts w:ascii="Century Gothic" w:hAnsi="Century Gothic"/>
                <w:iCs/>
              </w:rPr>
              <w:t>entegrasyon</w:t>
            </w:r>
            <w:proofErr w:type="gramEnd"/>
            <w:r w:rsidRPr="00864CEC">
              <w:rPr>
                <w:rFonts w:ascii="Century Gothic" w:hAnsi="Century Gothic"/>
                <w:iCs/>
              </w:rPr>
              <w:t xml:space="preserve"> için TOBB ile işbirliği çalışmaları yapılması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864CEC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 w:rsidRPr="00864CEC">
              <w:rPr>
                <w:rFonts w:ascii="Century Gothic" w:hAnsi="Century Gothic"/>
                <w:b/>
                <w:bCs/>
                <w:i/>
                <w:sz w:val="18"/>
              </w:rPr>
              <w:t>Kuzey Körfez, İzmit, Güney Körfez, Adapazarı, Karadeniz Kıyı</w:t>
            </w:r>
          </w:p>
        </w:tc>
      </w:tr>
      <w:tr w:rsidR="00772AF5" w:rsidTr="00303F63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393DA9" w:rsidRDefault="00772AF5" w:rsidP="00303F63">
            <w:pPr>
              <w:spacing w:before="120" w:after="120"/>
              <w:rPr>
                <w:rFonts w:ascii="Century Gothic" w:hAnsi="Century Gothic"/>
                <w:iCs/>
              </w:rPr>
            </w:pPr>
            <w:r w:rsidRPr="00864CEC">
              <w:rPr>
                <w:rFonts w:ascii="Century Gothic" w:hAnsi="Century Gothic"/>
                <w:iCs/>
              </w:rPr>
              <w:t>Viking Projesi kapsamında Karasu Limanı’nın kullanımının sağlanması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864CEC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 w:rsidRPr="00864CEC">
              <w:rPr>
                <w:rFonts w:ascii="Century Gothic" w:hAnsi="Century Gothic"/>
                <w:b/>
                <w:bCs/>
                <w:i/>
                <w:sz w:val="18"/>
              </w:rPr>
              <w:t>Adapazarı, Karadeniz Kıyı</w:t>
            </w:r>
          </w:p>
        </w:tc>
      </w:tr>
      <w:tr w:rsidR="00772AF5" w:rsidRPr="007F1BF4" w:rsidTr="00303F63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864CEC" w:rsidRDefault="00772AF5" w:rsidP="00303F63">
            <w:pPr>
              <w:spacing w:before="120" w:after="120"/>
              <w:rPr>
                <w:rFonts w:ascii="Century Gothic" w:hAnsi="Century Gothic"/>
                <w:iCs/>
              </w:rPr>
            </w:pPr>
            <w:r w:rsidRPr="00864CEC">
              <w:rPr>
                <w:rFonts w:ascii="Century Gothic" w:hAnsi="Century Gothic"/>
                <w:iCs/>
              </w:rPr>
              <w:t>Liman işletmelerinde demiryolu bağlantılarının alt bölgeler bazında iltisak hattı verilmesi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864CEC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 w:rsidRPr="00864CEC">
              <w:rPr>
                <w:rFonts w:ascii="Century Gothic" w:hAnsi="Century Gothic"/>
                <w:b/>
                <w:bCs/>
                <w:i/>
                <w:sz w:val="18"/>
              </w:rPr>
              <w:t>Kuzey Körfez, İzmit</w:t>
            </w:r>
          </w:p>
        </w:tc>
      </w:tr>
    </w:tbl>
    <w:p w:rsidR="00772AF5" w:rsidRDefault="00772AF5">
      <w:pPr>
        <w:rPr>
          <w:b/>
        </w:rPr>
      </w:pPr>
    </w:p>
    <w:p w:rsidR="00772AF5" w:rsidRDefault="00772AF5" w:rsidP="00772AF5">
      <w:pPr>
        <w:pStyle w:val="ListeParagraf"/>
        <w:pBdr>
          <w:top w:val="single" w:sz="12" w:space="1" w:color="44546A" w:themeColor="text2"/>
          <w:left w:val="single" w:sz="12" w:space="4" w:color="44546A" w:themeColor="text2"/>
          <w:bottom w:val="single" w:sz="12" w:space="1" w:color="44546A" w:themeColor="text2"/>
          <w:right w:val="single" w:sz="12" w:space="4" w:color="44546A" w:themeColor="text2"/>
        </w:pBdr>
        <w:shd w:val="clear" w:color="auto" w:fill="44546A" w:themeFill="text2"/>
        <w:spacing w:after="0" w:line="300" w:lineRule="auto"/>
        <w:ind w:left="993"/>
        <w:jc w:val="both"/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</w:pPr>
      <w:r>
        <w:rPr>
          <w:rFonts w:ascii="Century Gothic" w:eastAsia="Meiryo" w:hAnsi="Century Gothic" w:cs="Times New Roman"/>
          <w:b/>
          <w:noProof/>
          <w:color w:val="FFFFFF" w:themeColor="background1"/>
          <w:sz w:val="24"/>
          <w:szCs w:val="17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0B6482D" wp14:editId="5BFBA3CA">
                <wp:simplePos x="0" y="0"/>
                <wp:positionH relativeFrom="column">
                  <wp:posOffset>-52070</wp:posOffset>
                </wp:positionH>
                <wp:positionV relativeFrom="paragraph">
                  <wp:posOffset>15875</wp:posOffset>
                </wp:positionV>
                <wp:extent cx="600075" cy="419100"/>
                <wp:effectExtent l="76200" t="38100" r="85725" b="9525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1910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2AF5" w:rsidRPr="00060351" w:rsidRDefault="00772AF5" w:rsidP="00772AF5">
                            <w:pPr>
                              <w:spacing w:after="0" w:line="240" w:lineRule="auto"/>
                              <w:ind w:left="-142" w:right="-36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RB.16</w:t>
                            </w:r>
                            <w:r w:rsidRPr="00060351"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B6482D" id="Metin Kutusu 2" o:spid="_x0000_s1056" style="position:absolute;left:0;text-align:left;margin-left:-4.1pt;margin-top:1.25pt;width:47.25pt;height:3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" fillcolor="#44546a [3215]" stroked="f">
                <v:shadow on="t" color="black" opacity="41287f" offset="0,1.5pt"/>
                <v:textbox>
                  <w:txbxContent>
                    <w:p w:rsidR="00772AF5" w:rsidRPr="00060351" w:rsidRDefault="00772AF5" w:rsidP="00772AF5">
                      <w:pPr>
                        <w:spacing w:after="0" w:line="240" w:lineRule="auto"/>
                        <w:ind w:left="-142" w:right="-36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RB.16</w:t>
                      </w:r>
                      <w:r w:rsidRPr="00060351">
                        <w:rPr>
                          <w:b/>
                          <w:sz w:val="24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Pr="00FF16FE"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  <w:t>Ku</w:t>
      </w:r>
      <w:r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  <w:t xml:space="preserve">rumlar arası eşgüdümün arttırılması, </w:t>
      </w:r>
      <w:r w:rsidRPr="00FF16FE"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  <w:t>iyi yönetişim uygulamalarını</w:t>
      </w:r>
      <w:r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  <w:t>n yaygınlaştırılması ve girişimcilik ortamının geliştirilmesi</w:t>
      </w:r>
    </w:p>
    <w:p w:rsidR="00772AF5" w:rsidRDefault="00772AF5">
      <w:pPr>
        <w:rPr>
          <w:b/>
        </w:rPr>
      </w:pPr>
    </w:p>
    <w:tbl>
      <w:tblPr>
        <w:tblStyle w:val="TabloKlavuzu"/>
        <w:tblW w:w="4990" w:type="pct"/>
        <w:tblInd w:w="-20" w:type="dxa"/>
        <w:tblLook w:val="04A0" w:firstRow="1" w:lastRow="0" w:firstColumn="1" w:lastColumn="0" w:noHBand="0" w:noVBand="1"/>
      </w:tblPr>
      <w:tblGrid>
        <w:gridCol w:w="6948"/>
        <w:gridCol w:w="2096"/>
      </w:tblGrid>
      <w:tr w:rsidR="00772AF5" w:rsidRPr="00B91D55" w:rsidTr="00303F63">
        <w:trPr>
          <w:trHeight w:val="432"/>
        </w:trPr>
        <w:tc>
          <w:tcPr>
            <w:tcW w:w="5000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44546A" w:themeFill="text2"/>
          </w:tcPr>
          <w:p w:rsidR="00772AF5" w:rsidRPr="00B91D55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</w:pPr>
            <w:r w:rsidRPr="00B91D55"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  <w:t>RB.1</w:t>
            </w:r>
            <w:r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  <w:t>6</w:t>
            </w:r>
            <w:r w:rsidRPr="00B91D55"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  <w:t>. UYGULAMA ÖNERİLERİ</w:t>
            </w:r>
          </w:p>
        </w:tc>
      </w:tr>
      <w:tr w:rsidR="00772AF5" w:rsidRPr="007F1BF4" w:rsidTr="00303F63">
        <w:tc>
          <w:tcPr>
            <w:tcW w:w="3841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0E6538" w:rsidRDefault="00772AF5" w:rsidP="00303F63">
            <w:pPr>
              <w:spacing w:before="120" w:after="120"/>
              <w:rPr>
                <w:rFonts w:ascii="Century Gothic" w:hAnsi="Century Gothic"/>
                <w:iCs/>
                <w:sz w:val="18"/>
              </w:rPr>
            </w:pPr>
            <w:r w:rsidRPr="000E6538">
              <w:rPr>
                <w:rFonts w:ascii="Century Gothic" w:hAnsi="Century Gothic"/>
                <w:iCs/>
                <w:sz w:val="18"/>
              </w:rPr>
              <w:t>Şehir Planlama çalışmalarında katılımcılığın arttırılması</w:t>
            </w:r>
          </w:p>
        </w:tc>
        <w:tc>
          <w:tcPr>
            <w:tcW w:w="1159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AF5" w:rsidRPr="007F1BF4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Dinamik Alt Bölge</w:t>
            </w:r>
          </w:p>
        </w:tc>
      </w:tr>
      <w:tr w:rsidR="00772AF5" w:rsidTr="00303F63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0E6538" w:rsidRDefault="00772AF5" w:rsidP="00303F63">
            <w:pPr>
              <w:spacing w:before="120" w:after="120"/>
              <w:rPr>
                <w:rFonts w:ascii="Century Gothic" w:hAnsi="Century Gothic"/>
                <w:iCs/>
                <w:sz w:val="18"/>
              </w:rPr>
            </w:pPr>
            <w:r w:rsidRPr="000E6538">
              <w:rPr>
                <w:rFonts w:ascii="Century Gothic" w:hAnsi="Century Gothic"/>
                <w:iCs/>
                <w:sz w:val="18"/>
              </w:rPr>
              <w:t>Kurumların stratejik planlama süreçlerinde dış paydaşları sürece daha etkin dâhil etmeleri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3E7C2A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Dinamik Alt Bölge</w:t>
            </w:r>
          </w:p>
        </w:tc>
      </w:tr>
      <w:tr w:rsidR="00772AF5" w:rsidTr="00303F63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0E6538" w:rsidRDefault="00772AF5" w:rsidP="00303F63">
            <w:pPr>
              <w:spacing w:before="120" w:after="120"/>
              <w:rPr>
                <w:rFonts w:ascii="Century Gothic" w:hAnsi="Century Gothic"/>
                <w:iCs/>
                <w:sz w:val="18"/>
              </w:rPr>
            </w:pPr>
            <w:r w:rsidRPr="000E6538">
              <w:rPr>
                <w:rFonts w:ascii="Century Gothic" w:hAnsi="Century Gothic"/>
                <w:iCs/>
                <w:sz w:val="18"/>
              </w:rPr>
              <w:t>Kurumsal kalite belgelerinin alımının yaygınlaştırılması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3E7C2A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Dinamik Alt Bölge</w:t>
            </w:r>
          </w:p>
        </w:tc>
      </w:tr>
      <w:tr w:rsidR="00772AF5" w:rsidTr="00303F63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0E6538" w:rsidRDefault="00772AF5" w:rsidP="00303F63">
            <w:pPr>
              <w:spacing w:before="120" w:after="120"/>
              <w:rPr>
                <w:rFonts w:ascii="Century Gothic" w:hAnsi="Century Gothic"/>
                <w:iCs/>
                <w:sz w:val="18"/>
              </w:rPr>
            </w:pPr>
            <w:r w:rsidRPr="000E6538">
              <w:rPr>
                <w:rFonts w:ascii="Century Gothic" w:hAnsi="Century Gothic"/>
                <w:iCs/>
                <w:sz w:val="18"/>
              </w:rPr>
              <w:t>Hizmet ve ürün süreçlerinde belgelendirmenin arttırılması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864CEC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Dinamik Alt Bölge</w:t>
            </w:r>
          </w:p>
        </w:tc>
      </w:tr>
      <w:tr w:rsidR="00772AF5" w:rsidTr="00303F63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0E6538" w:rsidRDefault="00772AF5" w:rsidP="00303F63">
            <w:pPr>
              <w:spacing w:before="120" w:after="120"/>
              <w:rPr>
                <w:rFonts w:ascii="Century Gothic" w:hAnsi="Century Gothic"/>
                <w:iCs/>
                <w:sz w:val="18"/>
              </w:rPr>
            </w:pPr>
            <w:r w:rsidRPr="000E6538">
              <w:rPr>
                <w:rFonts w:ascii="Century Gothic" w:hAnsi="Century Gothic"/>
                <w:iCs/>
                <w:sz w:val="18"/>
              </w:rPr>
              <w:t>Kurum personellerinin diğer kurumlarla değişim programlarına tabi tutulması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864CEC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Dinamik Alt Bölge</w:t>
            </w:r>
          </w:p>
        </w:tc>
      </w:tr>
      <w:tr w:rsidR="00772AF5" w:rsidRPr="007F1BF4" w:rsidTr="00303F63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0E6538" w:rsidRDefault="00772AF5" w:rsidP="00303F63">
            <w:pPr>
              <w:spacing w:before="120" w:after="120"/>
              <w:rPr>
                <w:rFonts w:ascii="Century Gothic" w:hAnsi="Century Gothic"/>
                <w:iCs/>
                <w:sz w:val="18"/>
              </w:rPr>
            </w:pPr>
            <w:r w:rsidRPr="000E6538">
              <w:rPr>
                <w:rFonts w:ascii="Century Gothic" w:hAnsi="Century Gothic"/>
                <w:iCs/>
                <w:sz w:val="18"/>
              </w:rPr>
              <w:t xml:space="preserve">Personelin hizmet içi eğitim olanaklarının arttırılması 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864CEC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Dinamik Alt Bölge</w:t>
            </w:r>
          </w:p>
        </w:tc>
      </w:tr>
      <w:tr w:rsidR="00772AF5" w:rsidRPr="007F1BF4" w:rsidTr="00303F63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0E6538" w:rsidRDefault="00772AF5" w:rsidP="00303F63">
            <w:pPr>
              <w:spacing w:before="120" w:after="120"/>
              <w:rPr>
                <w:rFonts w:ascii="Century Gothic" w:hAnsi="Century Gothic"/>
                <w:iCs/>
                <w:sz w:val="18"/>
              </w:rPr>
            </w:pPr>
            <w:r w:rsidRPr="000E6538">
              <w:rPr>
                <w:rFonts w:ascii="Century Gothic" w:hAnsi="Century Gothic"/>
                <w:iCs/>
                <w:sz w:val="18"/>
              </w:rPr>
              <w:lastRenderedPageBreak/>
              <w:t>Personellerin hayat boyu öğrenme programlarına ve yurtdışı ziyaretlere dâhil edilmesinin arttırılması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864CEC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Dinamik Alt Bölge</w:t>
            </w:r>
          </w:p>
        </w:tc>
      </w:tr>
      <w:tr w:rsidR="00772AF5" w:rsidRPr="007F1BF4" w:rsidTr="00303F63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0E6538" w:rsidRDefault="00772AF5" w:rsidP="00303F63">
            <w:pPr>
              <w:spacing w:before="120" w:after="120"/>
              <w:rPr>
                <w:rFonts w:ascii="Century Gothic" w:hAnsi="Century Gothic"/>
                <w:iCs/>
                <w:sz w:val="18"/>
              </w:rPr>
            </w:pPr>
            <w:r w:rsidRPr="000E6538">
              <w:rPr>
                <w:rFonts w:ascii="Century Gothic" w:hAnsi="Century Gothic"/>
                <w:iCs/>
                <w:sz w:val="18"/>
              </w:rPr>
              <w:t>Kurumlarda otomasyonun ve bilgi sistemlerinin kullanımının yaygınlaştırılması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864CEC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Dinamik Alt Bölge</w:t>
            </w:r>
          </w:p>
        </w:tc>
      </w:tr>
    </w:tbl>
    <w:p w:rsidR="00772AF5" w:rsidRDefault="00772AF5">
      <w:pPr>
        <w:rPr>
          <w:b/>
        </w:rPr>
      </w:pPr>
    </w:p>
    <w:p w:rsidR="00772AF5" w:rsidRDefault="00772AF5" w:rsidP="00772AF5">
      <w:pPr>
        <w:pStyle w:val="ListeParagraf"/>
        <w:pBdr>
          <w:top w:val="single" w:sz="12" w:space="1" w:color="44546A" w:themeColor="text2"/>
          <w:left w:val="single" w:sz="12" w:space="4" w:color="44546A" w:themeColor="text2"/>
          <w:bottom w:val="single" w:sz="12" w:space="1" w:color="44546A" w:themeColor="text2"/>
          <w:right w:val="single" w:sz="12" w:space="4" w:color="44546A" w:themeColor="text2"/>
        </w:pBdr>
        <w:shd w:val="clear" w:color="auto" w:fill="44546A" w:themeFill="text2"/>
        <w:spacing w:after="0" w:line="300" w:lineRule="auto"/>
        <w:ind w:left="993"/>
        <w:jc w:val="both"/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</w:pPr>
      <w:r>
        <w:rPr>
          <w:rFonts w:ascii="Century Gothic" w:eastAsia="Meiryo" w:hAnsi="Century Gothic" w:cs="Times New Roman"/>
          <w:b/>
          <w:noProof/>
          <w:color w:val="FFFFFF" w:themeColor="background1"/>
          <w:sz w:val="24"/>
          <w:szCs w:val="17"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46C1054" wp14:editId="70BB6A9D">
                <wp:simplePos x="0" y="0"/>
                <wp:positionH relativeFrom="column">
                  <wp:posOffset>-52070</wp:posOffset>
                </wp:positionH>
                <wp:positionV relativeFrom="paragraph">
                  <wp:posOffset>15875</wp:posOffset>
                </wp:positionV>
                <wp:extent cx="600075" cy="419100"/>
                <wp:effectExtent l="76200" t="38100" r="85725" b="95250"/>
                <wp:wrapNone/>
                <wp:docPr id="31" name="Metin Kutus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1910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2AF5" w:rsidRPr="00060351" w:rsidRDefault="00772AF5" w:rsidP="00772AF5">
                            <w:pPr>
                              <w:spacing w:after="0" w:line="240" w:lineRule="auto"/>
                              <w:ind w:left="-142" w:right="-36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RB.17</w:t>
                            </w:r>
                            <w:r w:rsidRPr="00060351"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6C1054" id="Metin Kutusu 31" o:spid="_x0000_s1057" style="position:absolute;left:0;text-align:left;margin-left:-4.1pt;margin-top:1.25pt;width:47.25pt;height:3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" fillcolor="#44546a [3215]" stroked="f">
                <v:shadow on="t" color="black" opacity="41287f" offset="0,1.5pt"/>
                <v:textbox>
                  <w:txbxContent>
                    <w:p w:rsidR="00772AF5" w:rsidRPr="00060351" w:rsidRDefault="00772AF5" w:rsidP="00772AF5">
                      <w:pPr>
                        <w:spacing w:after="0" w:line="240" w:lineRule="auto"/>
                        <w:ind w:left="-142" w:right="-36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RB.17</w:t>
                      </w:r>
                      <w:r w:rsidRPr="00060351">
                        <w:rPr>
                          <w:b/>
                          <w:sz w:val="24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Pr="00FF16FE"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  <w:t xml:space="preserve">Planlarla uygun; yatırıma hazır projeler geliştirilmesi ve yatırıma uygun arazi </w:t>
      </w:r>
      <w:proofErr w:type="gramStart"/>
      <w:r w:rsidRPr="00FF16FE"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  <w:t>envanteri</w:t>
      </w:r>
      <w:proofErr w:type="gramEnd"/>
      <w:r w:rsidRPr="00FF16FE"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  <w:t xml:space="preserve"> oluşturulması</w:t>
      </w:r>
      <w:r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  <w:t xml:space="preserve"> ve etkin, organize yatırım promosyonu</w:t>
      </w:r>
    </w:p>
    <w:p w:rsidR="00772AF5" w:rsidRDefault="00772AF5">
      <w:pPr>
        <w:rPr>
          <w:b/>
        </w:rPr>
      </w:pPr>
    </w:p>
    <w:tbl>
      <w:tblPr>
        <w:tblStyle w:val="TabloKlavuzu"/>
        <w:tblW w:w="4990" w:type="pct"/>
        <w:tblInd w:w="-20" w:type="dxa"/>
        <w:tblLook w:val="04A0" w:firstRow="1" w:lastRow="0" w:firstColumn="1" w:lastColumn="0" w:noHBand="0" w:noVBand="1"/>
      </w:tblPr>
      <w:tblGrid>
        <w:gridCol w:w="6948"/>
        <w:gridCol w:w="2096"/>
      </w:tblGrid>
      <w:tr w:rsidR="00772AF5" w:rsidRPr="00B91D55" w:rsidTr="00303F63">
        <w:trPr>
          <w:trHeight w:val="432"/>
        </w:trPr>
        <w:tc>
          <w:tcPr>
            <w:tcW w:w="5000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44546A" w:themeFill="text2"/>
          </w:tcPr>
          <w:p w:rsidR="00772AF5" w:rsidRPr="00B91D55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</w:pPr>
            <w:r w:rsidRPr="00B91D55"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  <w:t>RB.1</w:t>
            </w:r>
            <w:r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  <w:t>7</w:t>
            </w:r>
            <w:r w:rsidRPr="00B91D55"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  <w:t>. UYGULAMA ÖNERİLERİ</w:t>
            </w:r>
          </w:p>
        </w:tc>
      </w:tr>
      <w:tr w:rsidR="00772AF5" w:rsidRPr="007F1BF4" w:rsidTr="00303F63">
        <w:tc>
          <w:tcPr>
            <w:tcW w:w="3841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E82336" w:rsidRDefault="00772AF5" w:rsidP="00303F63">
            <w:pPr>
              <w:spacing w:before="120" w:after="120"/>
              <w:rPr>
                <w:rFonts w:ascii="Century Gothic" w:hAnsi="Century Gothic"/>
                <w:iCs/>
                <w:sz w:val="18"/>
              </w:rPr>
            </w:pPr>
            <w:r w:rsidRPr="00E82336">
              <w:rPr>
                <w:rFonts w:ascii="Century Gothic" w:hAnsi="Century Gothic"/>
                <w:iCs/>
                <w:sz w:val="18"/>
              </w:rPr>
              <w:t xml:space="preserve">Yerel yönetimler tarafından ilçe gereksinimine ve imar planlarına uygun yatırım tür ve alanlarının tespit edilmesi ve </w:t>
            </w:r>
            <w:proofErr w:type="spellStart"/>
            <w:r w:rsidRPr="00E82336">
              <w:rPr>
                <w:rFonts w:ascii="Century Gothic" w:hAnsi="Century Gothic"/>
                <w:iCs/>
                <w:sz w:val="18"/>
              </w:rPr>
              <w:t>YDO’lara</w:t>
            </w:r>
            <w:proofErr w:type="spellEnd"/>
            <w:r w:rsidRPr="00E82336">
              <w:rPr>
                <w:rFonts w:ascii="Century Gothic" w:hAnsi="Century Gothic"/>
                <w:iCs/>
                <w:sz w:val="18"/>
              </w:rPr>
              <w:t xml:space="preserve"> bildirilmesi</w:t>
            </w:r>
          </w:p>
        </w:tc>
        <w:tc>
          <w:tcPr>
            <w:tcW w:w="1159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AF5" w:rsidRPr="007F1BF4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Dinamik Alt Bölge</w:t>
            </w:r>
          </w:p>
        </w:tc>
      </w:tr>
      <w:tr w:rsidR="00772AF5" w:rsidTr="00303F63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E82336" w:rsidRDefault="00772AF5" w:rsidP="00303F63">
            <w:pPr>
              <w:spacing w:before="120" w:after="120"/>
              <w:rPr>
                <w:rFonts w:ascii="Century Gothic" w:hAnsi="Century Gothic"/>
                <w:iCs/>
                <w:sz w:val="18"/>
              </w:rPr>
            </w:pPr>
            <w:r w:rsidRPr="00E82336">
              <w:rPr>
                <w:rFonts w:ascii="Century Gothic" w:hAnsi="Century Gothic"/>
                <w:iCs/>
                <w:sz w:val="18"/>
              </w:rPr>
              <w:t>Hedef ülkeler bazında yatırımcı kitlerinin hazırlanması ve işbirliği ziyaretlerinin sürdürülmesi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3E7C2A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Dinamik Alt Bölge</w:t>
            </w:r>
          </w:p>
        </w:tc>
      </w:tr>
      <w:tr w:rsidR="00772AF5" w:rsidTr="00303F63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E82336" w:rsidRDefault="00772AF5" w:rsidP="00303F63">
            <w:pPr>
              <w:spacing w:before="120" w:after="120"/>
              <w:rPr>
                <w:rFonts w:ascii="Century Gothic" w:hAnsi="Century Gothic"/>
                <w:iCs/>
                <w:sz w:val="18"/>
              </w:rPr>
            </w:pPr>
            <w:proofErr w:type="spellStart"/>
            <w:r w:rsidRPr="00E82336">
              <w:rPr>
                <w:rFonts w:ascii="Century Gothic" w:hAnsi="Century Gothic"/>
                <w:iCs/>
                <w:sz w:val="18"/>
              </w:rPr>
              <w:t>Arayüzü</w:t>
            </w:r>
            <w:proofErr w:type="spellEnd"/>
            <w:r w:rsidRPr="00E82336">
              <w:rPr>
                <w:rFonts w:ascii="Century Gothic" w:hAnsi="Century Gothic"/>
                <w:iCs/>
                <w:sz w:val="18"/>
              </w:rPr>
              <w:t xml:space="preserve"> uygun ve çoklu dil desteği ile Doğu Marmara’da Yatırım internet sitesinin faaliyete geçirilmesi ve güncel tutulması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3E7C2A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Dinamik Alt Bölge</w:t>
            </w:r>
          </w:p>
        </w:tc>
      </w:tr>
      <w:tr w:rsidR="00772AF5" w:rsidTr="00303F63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E82336" w:rsidRDefault="00772AF5" w:rsidP="00303F63">
            <w:pPr>
              <w:spacing w:before="120" w:after="120"/>
              <w:rPr>
                <w:rFonts w:ascii="Century Gothic" w:hAnsi="Century Gothic"/>
                <w:iCs/>
                <w:sz w:val="18"/>
              </w:rPr>
            </w:pPr>
            <w:proofErr w:type="spellStart"/>
            <w:r w:rsidRPr="00E82336">
              <w:rPr>
                <w:rFonts w:ascii="Century Gothic" w:hAnsi="Century Gothic"/>
                <w:iCs/>
                <w:sz w:val="18"/>
              </w:rPr>
              <w:t>Sektörel</w:t>
            </w:r>
            <w:proofErr w:type="spellEnd"/>
            <w:r w:rsidRPr="00E82336">
              <w:rPr>
                <w:rFonts w:ascii="Century Gothic" w:hAnsi="Century Gothic"/>
                <w:iCs/>
                <w:sz w:val="18"/>
              </w:rPr>
              <w:t xml:space="preserve"> yatırım raporlarının hazırlanması, var olanların geliştirilmesi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864CEC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Dinamik Alt Bölge</w:t>
            </w:r>
          </w:p>
        </w:tc>
      </w:tr>
      <w:tr w:rsidR="00772AF5" w:rsidTr="00303F63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E82336" w:rsidRDefault="00772AF5" w:rsidP="00303F63">
            <w:pPr>
              <w:spacing w:before="120" w:after="120"/>
              <w:rPr>
                <w:rFonts w:ascii="Century Gothic" w:hAnsi="Century Gothic"/>
                <w:iCs/>
                <w:sz w:val="18"/>
              </w:rPr>
            </w:pPr>
            <w:r w:rsidRPr="00E82336">
              <w:rPr>
                <w:rFonts w:ascii="Century Gothic" w:hAnsi="Century Gothic"/>
                <w:iCs/>
                <w:sz w:val="18"/>
              </w:rPr>
              <w:t>Ulusal yatırımcı ve iş adamları dernekleri ile ilişkilerin geliştirilmesi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864CEC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Dinamik Alt Bölge</w:t>
            </w:r>
          </w:p>
        </w:tc>
      </w:tr>
      <w:tr w:rsidR="00772AF5" w:rsidRPr="007F1BF4" w:rsidTr="00303F63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E82336" w:rsidRDefault="00772AF5" w:rsidP="00303F63">
            <w:pPr>
              <w:spacing w:before="120" w:after="120"/>
              <w:rPr>
                <w:rFonts w:ascii="Century Gothic" w:hAnsi="Century Gothic"/>
                <w:iCs/>
                <w:sz w:val="18"/>
              </w:rPr>
            </w:pPr>
            <w:r w:rsidRPr="00E82336">
              <w:rPr>
                <w:rFonts w:ascii="Century Gothic" w:hAnsi="Century Gothic"/>
                <w:iCs/>
                <w:sz w:val="18"/>
              </w:rPr>
              <w:t>Yerel yönetimler tarafından yatırıma hazır projelerin oluşturulması ve özellikle Orta Doğu pazarında tanıtılması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864CEC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Dinamik Alt Bölge</w:t>
            </w:r>
          </w:p>
        </w:tc>
      </w:tr>
    </w:tbl>
    <w:p w:rsidR="00772AF5" w:rsidRDefault="00772AF5">
      <w:pPr>
        <w:rPr>
          <w:b/>
        </w:rPr>
      </w:pPr>
    </w:p>
    <w:p w:rsidR="00772AF5" w:rsidRDefault="00772AF5" w:rsidP="00772AF5">
      <w:pPr>
        <w:pStyle w:val="ListeParagraf"/>
        <w:pBdr>
          <w:top w:val="single" w:sz="12" w:space="1" w:color="44546A" w:themeColor="text2"/>
          <w:left w:val="single" w:sz="12" w:space="4" w:color="44546A" w:themeColor="text2"/>
          <w:bottom w:val="single" w:sz="12" w:space="1" w:color="44546A" w:themeColor="text2"/>
          <w:right w:val="single" w:sz="12" w:space="4" w:color="44546A" w:themeColor="text2"/>
        </w:pBdr>
        <w:shd w:val="clear" w:color="auto" w:fill="44546A" w:themeFill="text2"/>
        <w:spacing w:after="0" w:line="300" w:lineRule="auto"/>
        <w:ind w:left="993"/>
        <w:jc w:val="both"/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</w:pPr>
      <w:r>
        <w:rPr>
          <w:rFonts w:ascii="Century Gothic" w:eastAsia="Meiryo" w:hAnsi="Century Gothic" w:cs="Times New Roman"/>
          <w:b/>
          <w:noProof/>
          <w:color w:val="FFFFFF" w:themeColor="background1"/>
          <w:sz w:val="24"/>
          <w:szCs w:val="17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A7B215C" wp14:editId="50BB9F49">
                <wp:simplePos x="0" y="0"/>
                <wp:positionH relativeFrom="column">
                  <wp:posOffset>-52070</wp:posOffset>
                </wp:positionH>
                <wp:positionV relativeFrom="paragraph">
                  <wp:posOffset>15875</wp:posOffset>
                </wp:positionV>
                <wp:extent cx="600075" cy="419100"/>
                <wp:effectExtent l="76200" t="38100" r="85725" b="95250"/>
                <wp:wrapNone/>
                <wp:docPr id="32" name="Metin Kutus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1910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2AF5" w:rsidRPr="00060351" w:rsidRDefault="00772AF5" w:rsidP="00772AF5">
                            <w:pPr>
                              <w:spacing w:after="0" w:line="240" w:lineRule="auto"/>
                              <w:ind w:left="-142" w:right="-36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RB.18</w:t>
                            </w:r>
                            <w:r w:rsidRPr="00060351"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7B215C" id="Metin Kutusu 32" o:spid="_x0000_s1058" style="position:absolute;left:0;text-align:left;margin-left:-4.1pt;margin-top:1.25pt;width:47.25pt;height:3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" fillcolor="#44546a [3215]" stroked="f">
                <v:shadow on="t" color="black" opacity="41287f" offset="0,1.5pt"/>
                <v:textbox>
                  <w:txbxContent>
                    <w:p w:rsidR="00772AF5" w:rsidRPr="00060351" w:rsidRDefault="00772AF5" w:rsidP="00772AF5">
                      <w:pPr>
                        <w:spacing w:after="0" w:line="240" w:lineRule="auto"/>
                        <w:ind w:left="-142" w:right="-36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RB.18</w:t>
                      </w:r>
                      <w:r w:rsidRPr="00060351">
                        <w:rPr>
                          <w:b/>
                          <w:sz w:val="24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Pr="00FF16FE"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  <w:t>Yatırımları</w:t>
      </w:r>
      <w:r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  <w:t>n</w:t>
      </w:r>
      <w:r w:rsidRPr="00FF16FE"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  <w:t xml:space="preserve"> kümelenme stratejilerine uygun ve </w:t>
      </w:r>
      <w:r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  <w:t>organize bölgelere yönlendirilmesi</w:t>
      </w:r>
    </w:p>
    <w:p w:rsidR="00772AF5" w:rsidRDefault="00772AF5">
      <w:pPr>
        <w:rPr>
          <w:b/>
        </w:rPr>
      </w:pPr>
    </w:p>
    <w:tbl>
      <w:tblPr>
        <w:tblStyle w:val="TabloKlavuzu"/>
        <w:tblW w:w="4996" w:type="pct"/>
        <w:tblInd w:w="-25" w:type="dxa"/>
        <w:tblLook w:val="04A0" w:firstRow="1" w:lastRow="0" w:firstColumn="1" w:lastColumn="0" w:noHBand="0" w:noVBand="1"/>
      </w:tblPr>
      <w:tblGrid>
        <w:gridCol w:w="6956"/>
        <w:gridCol w:w="2099"/>
      </w:tblGrid>
      <w:tr w:rsidR="00772AF5" w:rsidRPr="0012755B" w:rsidTr="00303F63">
        <w:trPr>
          <w:trHeight w:val="432"/>
        </w:trPr>
        <w:tc>
          <w:tcPr>
            <w:tcW w:w="5000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44546A" w:themeFill="text2"/>
          </w:tcPr>
          <w:p w:rsidR="00772AF5" w:rsidRPr="0012755B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</w:pPr>
            <w:r w:rsidRPr="0012755B"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  <w:t>RB.1</w:t>
            </w:r>
            <w:r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  <w:t>8</w:t>
            </w:r>
            <w:r w:rsidRPr="0012755B"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  <w:t>. UYGULAMA ÖNERİLERİ</w:t>
            </w:r>
          </w:p>
        </w:tc>
      </w:tr>
      <w:tr w:rsidR="00772AF5" w:rsidRPr="0012755B" w:rsidTr="00303F63">
        <w:tc>
          <w:tcPr>
            <w:tcW w:w="3841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12755B" w:rsidRDefault="00772AF5" w:rsidP="00303F63">
            <w:pPr>
              <w:spacing w:before="120" w:after="120"/>
              <w:rPr>
                <w:rFonts w:ascii="Century Gothic" w:hAnsi="Century Gothic"/>
                <w:iCs/>
                <w:sz w:val="18"/>
                <w:szCs w:val="18"/>
              </w:rPr>
            </w:pPr>
            <w:r w:rsidRPr="0012755B">
              <w:rPr>
                <w:rFonts w:ascii="Century Gothic" w:hAnsi="Century Gothic"/>
                <w:iCs/>
                <w:sz w:val="18"/>
                <w:szCs w:val="18"/>
              </w:rPr>
              <w:t>Organize sanayi bölgelerindeki atıl parsellerin üretime geçirilmesine yönelik çalışmalar yapılması</w:t>
            </w:r>
          </w:p>
        </w:tc>
        <w:tc>
          <w:tcPr>
            <w:tcW w:w="1159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AF5" w:rsidRPr="0012755B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  <w:r w:rsidRPr="0012755B"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  <w:t>Global Alt Bölge</w:t>
            </w:r>
          </w:p>
        </w:tc>
      </w:tr>
      <w:tr w:rsidR="00772AF5" w:rsidRPr="0012755B" w:rsidTr="00303F63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12755B" w:rsidRDefault="00772AF5" w:rsidP="00303F63">
            <w:pPr>
              <w:spacing w:before="120" w:after="120"/>
              <w:rPr>
                <w:rFonts w:ascii="Century Gothic" w:hAnsi="Century Gothic"/>
                <w:iCs/>
                <w:sz w:val="18"/>
                <w:szCs w:val="18"/>
              </w:rPr>
            </w:pPr>
            <w:r w:rsidRPr="0012755B">
              <w:rPr>
                <w:rFonts w:ascii="Century Gothic" w:hAnsi="Century Gothic"/>
                <w:iCs/>
                <w:sz w:val="18"/>
                <w:szCs w:val="18"/>
              </w:rPr>
              <w:t>Yeni kurulacak OSB’lerin ihtisas OSB olarak kurgulanması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12755B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  <w:r w:rsidRPr="0012755B"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  <w:t>Global Alt Bölge</w:t>
            </w:r>
          </w:p>
        </w:tc>
      </w:tr>
      <w:tr w:rsidR="00772AF5" w:rsidRPr="0012755B" w:rsidTr="00303F63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12755B" w:rsidRDefault="00772AF5" w:rsidP="00303F63">
            <w:pPr>
              <w:spacing w:before="120" w:after="120"/>
              <w:rPr>
                <w:rFonts w:ascii="Century Gothic" w:hAnsi="Century Gothic"/>
                <w:iCs/>
                <w:sz w:val="18"/>
                <w:szCs w:val="18"/>
              </w:rPr>
            </w:pPr>
            <w:r w:rsidRPr="0012755B">
              <w:rPr>
                <w:rFonts w:ascii="Century Gothic" w:hAnsi="Century Gothic"/>
                <w:iCs/>
                <w:sz w:val="18"/>
                <w:szCs w:val="18"/>
              </w:rPr>
              <w:t>OSB dışı sanayi parsellerinin yığınlaşmış sektörlere yönelik kullanımının teşvik edilmesi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12755B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  <w:r w:rsidRPr="0012755B"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  <w:t>Global Alt Bölge</w:t>
            </w:r>
          </w:p>
        </w:tc>
      </w:tr>
      <w:tr w:rsidR="00772AF5" w:rsidRPr="0012755B" w:rsidTr="00303F63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12755B" w:rsidRDefault="00772AF5" w:rsidP="00303F63">
            <w:pPr>
              <w:spacing w:before="120" w:after="120"/>
              <w:rPr>
                <w:rFonts w:ascii="Century Gothic" w:hAnsi="Century Gothic"/>
                <w:iCs/>
                <w:sz w:val="18"/>
                <w:szCs w:val="18"/>
              </w:rPr>
            </w:pPr>
            <w:proofErr w:type="spellStart"/>
            <w:r w:rsidRPr="0012755B">
              <w:rPr>
                <w:rFonts w:ascii="Century Gothic" w:hAnsi="Century Gothic"/>
                <w:iCs/>
                <w:sz w:val="18"/>
                <w:szCs w:val="18"/>
              </w:rPr>
              <w:t>Sektörel</w:t>
            </w:r>
            <w:proofErr w:type="spellEnd"/>
            <w:r w:rsidRPr="0012755B">
              <w:rPr>
                <w:rFonts w:ascii="Century Gothic" w:hAnsi="Century Gothic"/>
                <w:iCs/>
                <w:sz w:val="18"/>
                <w:szCs w:val="18"/>
              </w:rPr>
              <w:t xml:space="preserve"> yer seçim </w:t>
            </w:r>
            <w:proofErr w:type="gramStart"/>
            <w:r w:rsidRPr="0012755B">
              <w:rPr>
                <w:rFonts w:ascii="Century Gothic" w:hAnsi="Century Gothic"/>
                <w:iCs/>
                <w:sz w:val="18"/>
                <w:szCs w:val="18"/>
              </w:rPr>
              <w:t>optimizasyon</w:t>
            </w:r>
            <w:proofErr w:type="gramEnd"/>
            <w:r w:rsidRPr="0012755B">
              <w:rPr>
                <w:rFonts w:ascii="Century Gothic" w:hAnsi="Century Gothic"/>
                <w:iCs/>
                <w:sz w:val="18"/>
                <w:szCs w:val="18"/>
              </w:rPr>
              <w:t xml:space="preserve"> analizlerinin gerçekleştirilmesi, yatırımlarda yönlendirici olunması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12755B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  <w:r w:rsidRPr="0012755B"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  <w:t>Global Alt Bölge</w:t>
            </w:r>
          </w:p>
        </w:tc>
      </w:tr>
      <w:tr w:rsidR="00772AF5" w:rsidRPr="0012755B" w:rsidTr="00303F63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12755B" w:rsidRDefault="00772AF5" w:rsidP="00303F63">
            <w:pPr>
              <w:spacing w:before="120" w:after="120"/>
              <w:rPr>
                <w:rFonts w:ascii="Century Gothic" w:hAnsi="Century Gothic"/>
                <w:iCs/>
                <w:sz w:val="18"/>
                <w:szCs w:val="18"/>
              </w:rPr>
            </w:pPr>
            <w:r w:rsidRPr="0012755B">
              <w:rPr>
                <w:rFonts w:ascii="Century Gothic" w:hAnsi="Century Gothic"/>
                <w:iCs/>
                <w:sz w:val="18"/>
                <w:szCs w:val="18"/>
              </w:rPr>
              <w:t>Bölgedeki OSB’lerde atıl parsellerin ve doluluk oranlarının tespit edilmesi ve üretime geçirilmesi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12755B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  <w:r w:rsidRPr="0012755B"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  <w:t>Global Alt Bölge</w:t>
            </w:r>
          </w:p>
        </w:tc>
      </w:tr>
    </w:tbl>
    <w:p w:rsidR="00772AF5" w:rsidRDefault="00772AF5">
      <w:pPr>
        <w:rPr>
          <w:b/>
        </w:rPr>
      </w:pPr>
    </w:p>
    <w:p w:rsidR="00772AF5" w:rsidRDefault="00772AF5" w:rsidP="00772AF5">
      <w:pPr>
        <w:pStyle w:val="ListeParagraf"/>
        <w:pBdr>
          <w:top w:val="single" w:sz="12" w:space="1" w:color="44546A" w:themeColor="text2"/>
          <w:left w:val="single" w:sz="12" w:space="4" w:color="44546A" w:themeColor="text2"/>
          <w:bottom w:val="single" w:sz="12" w:space="1" w:color="44546A" w:themeColor="text2"/>
          <w:right w:val="single" w:sz="12" w:space="4" w:color="44546A" w:themeColor="text2"/>
        </w:pBdr>
        <w:shd w:val="clear" w:color="auto" w:fill="44546A" w:themeFill="text2"/>
        <w:spacing w:after="0" w:line="300" w:lineRule="auto"/>
        <w:ind w:left="993"/>
        <w:jc w:val="both"/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</w:pPr>
      <w:r>
        <w:rPr>
          <w:rFonts w:ascii="Century Gothic" w:eastAsia="Meiryo" w:hAnsi="Century Gothic" w:cs="Times New Roman"/>
          <w:b/>
          <w:noProof/>
          <w:color w:val="FFFFFF" w:themeColor="background1"/>
          <w:sz w:val="24"/>
          <w:szCs w:val="17"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FB4C835" wp14:editId="057184C8">
                <wp:simplePos x="0" y="0"/>
                <wp:positionH relativeFrom="column">
                  <wp:posOffset>-52070</wp:posOffset>
                </wp:positionH>
                <wp:positionV relativeFrom="paragraph">
                  <wp:posOffset>15875</wp:posOffset>
                </wp:positionV>
                <wp:extent cx="600075" cy="419100"/>
                <wp:effectExtent l="76200" t="38100" r="85725" b="95250"/>
                <wp:wrapNone/>
                <wp:docPr id="33" name="Metin Kutusu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1910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2AF5" w:rsidRPr="00060351" w:rsidRDefault="00772AF5" w:rsidP="00772AF5">
                            <w:pPr>
                              <w:spacing w:after="0" w:line="240" w:lineRule="auto"/>
                              <w:ind w:left="-142" w:right="-36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RB.19</w:t>
                            </w:r>
                            <w:r w:rsidRPr="00060351"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B4C835" id="Metin Kutusu 33" o:spid="_x0000_s1059" style="position:absolute;left:0;text-align:left;margin-left:-4.1pt;margin-top:1.25pt;width:47.25pt;height:3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" fillcolor="#44546a [3215]" stroked="f">
                <v:shadow on="t" color="black" opacity="41287f" offset="0,1.5pt"/>
                <v:textbox>
                  <w:txbxContent>
                    <w:p w:rsidR="00772AF5" w:rsidRPr="00060351" w:rsidRDefault="00772AF5" w:rsidP="00772AF5">
                      <w:pPr>
                        <w:spacing w:after="0" w:line="240" w:lineRule="auto"/>
                        <w:ind w:left="-142" w:right="-36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RB.19</w:t>
                      </w:r>
                      <w:r w:rsidRPr="00060351">
                        <w:rPr>
                          <w:b/>
                          <w:sz w:val="24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Pr="00FF16FE"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  <w:t>Enerji ve hammadde sürekliliğini</w:t>
      </w:r>
      <w:r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  <w:t>n sağlanması ve teknik altyapının geliştirilmesi</w:t>
      </w:r>
    </w:p>
    <w:tbl>
      <w:tblPr>
        <w:tblStyle w:val="TabloKlavuzu"/>
        <w:tblW w:w="4990" w:type="pct"/>
        <w:tblInd w:w="-20" w:type="dxa"/>
        <w:tblLook w:val="04A0" w:firstRow="1" w:lastRow="0" w:firstColumn="1" w:lastColumn="0" w:noHBand="0" w:noVBand="1"/>
      </w:tblPr>
      <w:tblGrid>
        <w:gridCol w:w="6948"/>
        <w:gridCol w:w="2096"/>
      </w:tblGrid>
      <w:tr w:rsidR="00772AF5" w:rsidRPr="0012755B" w:rsidTr="00303F63">
        <w:trPr>
          <w:trHeight w:val="432"/>
        </w:trPr>
        <w:tc>
          <w:tcPr>
            <w:tcW w:w="5000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44546A" w:themeFill="text2"/>
          </w:tcPr>
          <w:p w:rsidR="00772AF5" w:rsidRPr="0012755B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</w:pPr>
            <w:r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  <w:lastRenderedPageBreak/>
              <w:t>RB.19</w:t>
            </w:r>
            <w:r w:rsidRPr="0012755B"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  <w:t>. UYGULAMA ÖNERİLERİ</w:t>
            </w:r>
          </w:p>
        </w:tc>
      </w:tr>
      <w:tr w:rsidR="00772AF5" w:rsidRPr="007F1BF4" w:rsidTr="00303F63">
        <w:tc>
          <w:tcPr>
            <w:tcW w:w="3841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CC335D" w:rsidRDefault="00772AF5" w:rsidP="00303F63">
            <w:pPr>
              <w:spacing w:before="120" w:after="120"/>
              <w:rPr>
                <w:rFonts w:ascii="Century Gothic" w:hAnsi="Century Gothic"/>
                <w:iCs/>
                <w:sz w:val="18"/>
              </w:rPr>
            </w:pPr>
            <w:r w:rsidRPr="00CC335D">
              <w:rPr>
                <w:rFonts w:ascii="Century Gothic" w:hAnsi="Century Gothic"/>
                <w:iCs/>
                <w:sz w:val="18"/>
              </w:rPr>
              <w:t>Kurumsal aksaklıklardan kaynaklı enerji kesintilerinin asgariye indirilmesi</w:t>
            </w:r>
          </w:p>
        </w:tc>
        <w:tc>
          <w:tcPr>
            <w:tcW w:w="1159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AF5" w:rsidRPr="007F1BF4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Global Alt Bölge</w:t>
            </w:r>
          </w:p>
        </w:tc>
      </w:tr>
      <w:tr w:rsidR="00772AF5" w:rsidTr="00303F63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CC335D" w:rsidRDefault="00772AF5" w:rsidP="00303F63">
            <w:pPr>
              <w:spacing w:before="120" w:after="120"/>
              <w:rPr>
                <w:rFonts w:ascii="Century Gothic" w:hAnsi="Century Gothic"/>
                <w:iCs/>
                <w:sz w:val="18"/>
              </w:rPr>
            </w:pPr>
            <w:r w:rsidRPr="00CC335D">
              <w:rPr>
                <w:rFonts w:ascii="Century Gothic" w:hAnsi="Century Gothic"/>
                <w:iCs/>
                <w:sz w:val="18"/>
              </w:rPr>
              <w:t>Doğal kaynaklı kesintilerin giderilmesi için önleyici çalışmalar gerçekleştirilmesi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3E7C2A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Global Alt Bölge</w:t>
            </w:r>
          </w:p>
        </w:tc>
      </w:tr>
      <w:tr w:rsidR="00772AF5" w:rsidTr="00303F63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CC335D" w:rsidRDefault="00772AF5" w:rsidP="00303F63">
            <w:pPr>
              <w:spacing w:before="120" w:after="120"/>
              <w:rPr>
                <w:rFonts w:ascii="Century Gothic" w:hAnsi="Century Gothic"/>
                <w:iCs/>
                <w:sz w:val="18"/>
              </w:rPr>
            </w:pPr>
            <w:r w:rsidRPr="00CC335D">
              <w:rPr>
                <w:rFonts w:ascii="Century Gothic" w:hAnsi="Century Gothic"/>
                <w:iCs/>
                <w:sz w:val="18"/>
              </w:rPr>
              <w:t>Organize sanayi bölgelerinin altyapılarının tamamlanması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3E7C2A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Dinamik Alt Bölge</w:t>
            </w:r>
          </w:p>
        </w:tc>
      </w:tr>
      <w:tr w:rsidR="00772AF5" w:rsidTr="00303F63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CC335D" w:rsidRDefault="00772AF5" w:rsidP="00303F63">
            <w:pPr>
              <w:spacing w:before="120" w:after="120"/>
              <w:rPr>
                <w:rFonts w:ascii="Century Gothic" w:hAnsi="Century Gothic"/>
                <w:iCs/>
                <w:sz w:val="18"/>
              </w:rPr>
            </w:pPr>
            <w:r w:rsidRPr="00CC335D">
              <w:rPr>
                <w:rFonts w:ascii="Century Gothic" w:hAnsi="Century Gothic"/>
                <w:iCs/>
                <w:sz w:val="18"/>
              </w:rPr>
              <w:t xml:space="preserve">Öncelikli turizm </w:t>
            </w:r>
            <w:proofErr w:type="gramStart"/>
            <w:r w:rsidRPr="00CC335D">
              <w:rPr>
                <w:rFonts w:ascii="Century Gothic" w:hAnsi="Century Gothic"/>
                <w:iCs/>
                <w:sz w:val="18"/>
              </w:rPr>
              <w:t>destinasyonlarının</w:t>
            </w:r>
            <w:proofErr w:type="gramEnd"/>
            <w:r w:rsidRPr="00CC335D">
              <w:rPr>
                <w:rFonts w:ascii="Century Gothic" w:hAnsi="Century Gothic"/>
                <w:iCs/>
                <w:sz w:val="18"/>
              </w:rPr>
              <w:t xml:space="preserve"> ulaşım olanaklarının iyileştirilmesi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864CEC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Çevre Alt Bölge</w:t>
            </w:r>
          </w:p>
        </w:tc>
      </w:tr>
    </w:tbl>
    <w:p w:rsidR="00772AF5" w:rsidRDefault="00772AF5">
      <w:pPr>
        <w:rPr>
          <w:b/>
        </w:rPr>
      </w:pPr>
    </w:p>
    <w:p w:rsidR="00772AF5" w:rsidRDefault="00772AF5" w:rsidP="00772AF5">
      <w:pPr>
        <w:pStyle w:val="ListeParagraf"/>
        <w:pBdr>
          <w:top w:val="single" w:sz="12" w:space="1" w:color="44546A" w:themeColor="text2"/>
          <w:left w:val="single" w:sz="12" w:space="4" w:color="44546A" w:themeColor="text2"/>
          <w:bottom w:val="single" w:sz="12" w:space="1" w:color="44546A" w:themeColor="text2"/>
          <w:right w:val="single" w:sz="12" w:space="4" w:color="44546A" w:themeColor="text2"/>
        </w:pBdr>
        <w:shd w:val="clear" w:color="auto" w:fill="44546A" w:themeFill="text2"/>
        <w:spacing w:after="0" w:line="300" w:lineRule="auto"/>
        <w:ind w:left="993"/>
        <w:jc w:val="both"/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</w:pPr>
      <w:r>
        <w:rPr>
          <w:rFonts w:ascii="Century Gothic" w:eastAsia="Meiryo" w:hAnsi="Century Gothic" w:cs="Times New Roman"/>
          <w:b/>
          <w:noProof/>
          <w:color w:val="FFFFFF" w:themeColor="background1"/>
          <w:sz w:val="24"/>
          <w:szCs w:val="17"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BB9F99A" wp14:editId="38A954A0">
                <wp:simplePos x="0" y="0"/>
                <wp:positionH relativeFrom="column">
                  <wp:posOffset>-52070</wp:posOffset>
                </wp:positionH>
                <wp:positionV relativeFrom="paragraph">
                  <wp:posOffset>15875</wp:posOffset>
                </wp:positionV>
                <wp:extent cx="600075" cy="419100"/>
                <wp:effectExtent l="76200" t="38100" r="85725" b="95250"/>
                <wp:wrapNone/>
                <wp:docPr id="34" name="Metin Kutusu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1910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2AF5" w:rsidRPr="00060351" w:rsidRDefault="00772AF5" w:rsidP="00772AF5">
                            <w:pPr>
                              <w:spacing w:after="0" w:line="240" w:lineRule="auto"/>
                              <w:ind w:left="-142" w:right="-36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RB.20</w:t>
                            </w:r>
                            <w:r w:rsidRPr="00060351"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B9F99A" id="Metin Kutusu 34" o:spid="_x0000_s1060" style="position:absolute;left:0;text-align:left;margin-left:-4.1pt;margin-top:1.25pt;width:47.25pt;height:3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" fillcolor="#44546a [3215]" stroked="f">
                <v:shadow on="t" color="black" opacity="41287f" offset="0,1.5pt"/>
                <v:textbox>
                  <w:txbxContent>
                    <w:p w:rsidR="00772AF5" w:rsidRPr="00060351" w:rsidRDefault="00772AF5" w:rsidP="00772AF5">
                      <w:pPr>
                        <w:spacing w:after="0" w:line="240" w:lineRule="auto"/>
                        <w:ind w:left="-142" w:right="-36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RB.20</w:t>
                      </w:r>
                      <w:r w:rsidRPr="00060351">
                        <w:rPr>
                          <w:b/>
                          <w:sz w:val="24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  <w:t>Tarımda örgütlenmenin</w:t>
      </w:r>
      <w:r w:rsidRPr="00FF16FE"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  <w:t>, ürün borsalarını</w:t>
      </w:r>
      <w:r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  <w:t>n</w:t>
      </w:r>
      <w:r w:rsidRPr="00FF16FE"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  <w:t xml:space="preserve"> ve arazi toplulaştırmasını</w:t>
      </w:r>
      <w:r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  <w:t>n</w:t>
      </w:r>
      <w:r w:rsidRPr="00FF16FE"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  <w:t xml:space="preserve"> y</w:t>
      </w:r>
      <w:r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  <w:t>aygınlaştırılması</w:t>
      </w:r>
      <w:r w:rsidRPr="00FF16FE"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  <w:t>, pazarlama altyapısını</w:t>
      </w:r>
      <w:r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  <w:t>n geliştirilmesi</w:t>
      </w:r>
    </w:p>
    <w:p w:rsidR="00772AF5" w:rsidRDefault="00772AF5">
      <w:pPr>
        <w:rPr>
          <w:b/>
        </w:rPr>
      </w:pPr>
    </w:p>
    <w:tbl>
      <w:tblPr>
        <w:tblStyle w:val="TabloKlavuzu"/>
        <w:tblW w:w="4996" w:type="pct"/>
        <w:tblInd w:w="-25" w:type="dxa"/>
        <w:tblLook w:val="04A0" w:firstRow="1" w:lastRow="0" w:firstColumn="1" w:lastColumn="0" w:noHBand="0" w:noVBand="1"/>
      </w:tblPr>
      <w:tblGrid>
        <w:gridCol w:w="6956"/>
        <w:gridCol w:w="2099"/>
      </w:tblGrid>
      <w:tr w:rsidR="00772AF5" w:rsidRPr="0012755B" w:rsidTr="00303F63">
        <w:trPr>
          <w:trHeight w:val="432"/>
        </w:trPr>
        <w:tc>
          <w:tcPr>
            <w:tcW w:w="5000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44546A" w:themeFill="text2"/>
          </w:tcPr>
          <w:p w:rsidR="00772AF5" w:rsidRPr="0012755B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</w:pPr>
            <w:r w:rsidRPr="0012755B"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  <w:t>RB.2</w:t>
            </w:r>
            <w:r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  <w:t>0</w:t>
            </w:r>
            <w:r w:rsidRPr="0012755B"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  <w:t>. UYGULAMA ÖNERİLERİ</w:t>
            </w:r>
          </w:p>
        </w:tc>
      </w:tr>
      <w:tr w:rsidR="00772AF5" w:rsidRPr="007F1BF4" w:rsidTr="00303F63">
        <w:trPr>
          <w:trHeight w:val="567"/>
        </w:trPr>
        <w:tc>
          <w:tcPr>
            <w:tcW w:w="3841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AF5" w:rsidRPr="00CC335D" w:rsidRDefault="00772AF5" w:rsidP="00303F63">
            <w:pPr>
              <w:rPr>
                <w:rFonts w:ascii="Century Gothic" w:hAnsi="Century Gothic"/>
                <w:iCs/>
                <w:sz w:val="18"/>
              </w:rPr>
            </w:pPr>
            <w:r w:rsidRPr="00CC335D">
              <w:rPr>
                <w:rFonts w:ascii="Century Gothic" w:hAnsi="Century Gothic"/>
                <w:iCs/>
                <w:sz w:val="18"/>
              </w:rPr>
              <w:t>Arazi toplulaştırma projelerinin hayata geçirilmesi (Dörtdivan-Gerede Bölgesi, Bolu merkez, Düzce, Sakarya geneli ve Kandıra)</w:t>
            </w:r>
          </w:p>
        </w:tc>
        <w:tc>
          <w:tcPr>
            <w:tcW w:w="1159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AF5" w:rsidRPr="007F1BF4" w:rsidRDefault="00772AF5" w:rsidP="00303F63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Çevre Alt Bölge</w:t>
            </w:r>
          </w:p>
        </w:tc>
      </w:tr>
      <w:tr w:rsidR="00772AF5" w:rsidTr="00303F63">
        <w:trPr>
          <w:trHeight w:val="567"/>
        </w:trPr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AF5" w:rsidRPr="00CC335D" w:rsidRDefault="00772AF5" w:rsidP="00303F63">
            <w:pPr>
              <w:rPr>
                <w:rFonts w:ascii="Century Gothic" w:hAnsi="Century Gothic"/>
                <w:iCs/>
                <w:sz w:val="18"/>
              </w:rPr>
            </w:pPr>
            <w:r w:rsidRPr="00CC335D">
              <w:rPr>
                <w:rFonts w:ascii="Century Gothic" w:hAnsi="Century Gothic"/>
                <w:iCs/>
                <w:sz w:val="18"/>
              </w:rPr>
              <w:t>Kooperatiflere kurumsal yapılanma desteği sağlanması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AF5" w:rsidRPr="003E7C2A" w:rsidRDefault="00772AF5" w:rsidP="00303F63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Çevre Alt Bölge</w:t>
            </w:r>
          </w:p>
        </w:tc>
      </w:tr>
      <w:tr w:rsidR="00772AF5" w:rsidTr="00303F63">
        <w:trPr>
          <w:trHeight w:val="567"/>
        </w:trPr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AF5" w:rsidRPr="00CC335D" w:rsidRDefault="00772AF5" w:rsidP="00303F63">
            <w:pPr>
              <w:rPr>
                <w:rFonts w:ascii="Century Gothic" w:hAnsi="Century Gothic"/>
                <w:iCs/>
                <w:sz w:val="18"/>
              </w:rPr>
            </w:pPr>
            <w:r w:rsidRPr="00CC335D">
              <w:rPr>
                <w:rFonts w:ascii="Century Gothic" w:hAnsi="Century Gothic"/>
                <w:iCs/>
                <w:sz w:val="18"/>
              </w:rPr>
              <w:t>Ortak tarımsal girdi ve mekanizasyon kullanımının yaygınlaştırılması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AF5" w:rsidRPr="003E7C2A" w:rsidRDefault="00772AF5" w:rsidP="00303F63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Çevre Alt Bölge</w:t>
            </w:r>
          </w:p>
        </w:tc>
      </w:tr>
      <w:tr w:rsidR="00772AF5" w:rsidTr="00303F63">
        <w:trPr>
          <w:trHeight w:val="567"/>
        </w:trPr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AF5" w:rsidRPr="00CC335D" w:rsidRDefault="00772AF5" w:rsidP="00303F63">
            <w:pPr>
              <w:rPr>
                <w:rFonts w:ascii="Century Gothic" w:hAnsi="Century Gothic"/>
                <w:iCs/>
                <w:sz w:val="18"/>
              </w:rPr>
            </w:pPr>
            <w:r w:rsidRPr="00CC335D">
              <w:rPr>
                <w:rFonts w:ascii="Century Gothic" w:hAnsi="Century Gothic"/>
                <w:iCs/>
                <w:sz w:val="18"/>
              </w:rPr>
              <w:t>Hayvan pazarı ve nitelikli mezbahaların yaygınlaştırılması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AF5" w:rsidRPr="00864CEC" w:rsidRDefault="00772AF5" w:rsidP="00303F63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Çevre Alt Bölge</w:t>
            </w:r>
          </w:p>
        </w:tc>
      </w:tr>
      <w:tr w:rsidR="00772AF5" w:rsidTr="00303F63">
        <w:trPr>
          <w:trHeight w:val="567"/>
        </w:trPr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AF5" w:rsidRPr="00CC335D" w:rsidRDefault="00772AF5" w:rsidP="00303F63">
            <w:pPr>
              <w:rPr>
                <w:rFonts w:ascii="Century Gothic" w:hAnsi="Century Gothic"/>
                <w:iCs/>
                <w:sz w:val="18"/>
              </w:rPr>
            </w:pPr>
            <w:r w:rsidRPr="00CC335D">
              <w:rPr>
                <w:rFonts w:ascii="Century Gothic" w:hAnsi="Century Gothic"/>
                <w:iCs/>
                <w:sz w:val="18"/>
              </w:rPr>
              <w:t>Tarımsal birliklerin pazarlamada öncü olmaları ve nihai tüketiciye tedarikine kadar süreçte aktif rol alması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AF5" w:rsidRPr="00864CEC" w:rsidRDefault="00772AF5" w:rsidP="00303F63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Çevre Alt Bölge</w:t>
            </w:r>
          </w:p>
        </w:tc>
      </w:tr>
      <w:tr w:rsidR="00772AF5" w:rsidRPr="007F1BF4" w:rsidTr="00303F63">
        <w:trPr>
          <w:trHeight w:val="567"/>
        </w:trPr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AF5" w:rsidRPr="00CC335D" w:rsidRDefault="00772AF5" w:rsidP="00303F63">
            <w:pPr>
              <w:rPr>
                <w:rFonts w:ascii="Century Gothic" w:hAnsi="Century Gothic"/>
                <w:iCs/>
                <w:sz w:val="18"/>
              </w:rPr>
            </w:pPr>
            <w:r w:rsidRPr="00CC335D">
              <w:rPr>
                <w:rFonts w:ascii="Century Gothic" w:hAnsi="Century Gothic"/>
                <w:iCs/>
                <w:sz w:val="18"/>
              </w:rPr>
              <w:t>Çiftçi kayıt sistemine girişlerin yaygınlaştırılması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AF5" w:rsidRPr="00864CEC" w:rsidRDefault="00772AF5" w:rsidP="00303F63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Çevre Alt Bölge</w:t>
            </w:r>
          </w:p>
        </w:tc>
      </w:tr>
    </w:tbl>
    <w:p w:rsidR="00772AF5" w:rsidRDefault="00772AF5">
      <w:pPr>
        <w:rPr>
          <w:b/>
        </w:rPr>
      </w:pPr>
    </w:p>
    <w:p w:rsidR="00772AF5" w:rsidRDefault="00772AF5" w:rsidP="00772AF5">
      <w:pPr>
        <w:pStyle w:val="ListeParagraf"/>
        <w:pBdr>
          <w:top w:val="single" w:sz="12" w:space="1" w:color="44546A" w:themeColor="text2"/>
          <w:left w:val="single" w:sz="12" w:space="4" w:color="44546A" w:themeColor="text2"/>
          <w:bottom w:val="single" w:sz="12" w:space="1" w:color="44546A" w:themeColor="text2"/>
          <w:right w:val="single" w:sz="12" w:space="4" w:color="44546A" w:themeColor="text2"/>
        </w:pBdr>
        <w:shd w:val="clear" w:color="auto" w:fill="44546A" w:themeFill="text2"/>
        <w:spacing w:after="0" w:line="300" w:lineRule="auto"/>
        <w:ind w:left="993"/>
        <w:jc w:val="both"/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</w:pPr>
      <w:r>
        <w:rPr>
          <w:rFonts w:ascii="Century Gothic" w:eastAsia="Meiryo" w:hAnsi="Century Gothic" w:cs="Times New Roman"/>
          <w:b/>
          <w:noProof/>
          <w:color w:val="FFFFFF" w:themeColor="background1"/>
          <w:sz w:val="24"/>
          <w:szCs w:val="17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2B850BF" wp14:editId="73FE6DF3">
                <wp:simplePos x="0" y="0"/>
                <wp:positionH relativeFrom="column">
                  <wp:posOffset>-52070</wp:posOffset>
                </wp:positionH>
                <wp:positionV relativeFrom="paragraph">
                  <wp:posOffset>-80512</wp:posOffset>
                </wp:positionV>
                <wp:extent cx="600075" cy="419100"/>
                <wp:effectExtent l="76200" t="38100" r="85725" b="95250"/>
                <wp:wrapNone/>
                <wp:docPr id="35" name="Metin Kutusu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1910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2AF5" w:rsidRPr="00060351" w:rsidRDefault="00772AF5" w:rsidP="00772AF5">
                            <w:pPr>
                              <w:spacing w:after="0" w:line="240" w:lineRule="auto"/>
                              <w:ind w:left="-142" w:right="-36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RB.21</w:t>
                            </w:r>
                            <w:r w:rsidRPr="00060351"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B850BF" id="Metin Kutusu 35" o:spid="_x0000_s1061" style="position:absolute;left:0;text-align:left;margin-left:-4.1pt;margin-top:-6.35pt;width:47.25pt;height:3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" fillcolor="#44546a [3215]" stroked="f">
                <v:shadow on="t" color="black" opacity="41287f" offset="0,1.5pt"/>
                <v:textbox>
                  <w:txbxContent>
                    <w:p w:rsidR="00772AF5" w:rsidRPr="00060351" w:rsidRDefault="00772AF5" w:rsidP="00772AF5">
                      <w:pPr>
                        <w:spacing w:after="0" w:line="240" w:lineRule="auto"/>
                        <w:ind w:left="-142" w:right="-36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RB.21</w:t>
                      </w:r>
                      <w:r w:rsidRPr="00060351">
                        <w:rPr>
                          <w:b/>
                          <w:sz w:val="24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  <w:t>Bankacılık ve finans ortamının iyileştirilmesi</w:t>
      </w:r>
    </w:p>
    <w:p w:rsidR="00772AF5" w:rsidRDefault="00772AF5">
      <w:pPr>
        <w:rPr>
          <w:b/>
        </w:rPr>
      </w:pPr>
    </w:p>
    <w:tbl>
      <w:tblPr>
        <w:tblStyle w:val="TabloKlavuzu"/>
        <w:tblW w:w="4996" w:type="pct"/>
        <w:tblInd w:w="-25" w:type="dxa"/>
        <w:tblLook w:val="04A0" w:firstRow="1" w:lastRow="0" w:firstColumn="1" w:lastColumn="0" w:noHBand="0" w:noVBand="1"/>
      </w:tblPr>
      <w:tblGrid>
        <w:gridCol w:w="6956"/>
        <w:gridCol w:w="2099"/>
      </w:tblGrid>
      <w:tr w:rsidR="00772AF5" w:rsidRPr="0012755B" w:rsidTr="00303F63">
        <w:trPr>
          <w:trHeight w:val="432"/>
        </w:trPr>
        <w:tc>
          <w:tcPr>
            <w:tcW w:w="5000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44546A" w:themeFill="text2"/>
          </w:tcPr>
          <w:p w:rsidR="00772AF5" w:rsidRPr="0012755B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</w:pPr>
            <w:r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  <w:t>RB.21</w:t>
            </w:r>
            <w:r w:rsidRPr="0012755B"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  <w:t>. UYGULAMA ÖNERİLERİ</w:t>
            </w:r>
          </w:p>
        </w:tc>
      </w:tr>
      <w:tr w:rsidR="00772AF5" w:rsidRPr="0012755B" w:rsidTr="00303F63">
        <w:trPr>
          <w:trHeight w:val="311"/>
        </w:trPr>
        <w:tc>
          <w:tcPr>
            <w:tcW w:w="3841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AF5" w:rsidRPr="0012755B" w:rsidRDefault="00772AF5" w:rsidP="00303F63">
            <w:pPr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Cs/>
                <w:sz w:val="18"/>
                <w:szCs w:val="18"/>
              </w:rPr>
              <w:t>Finansman sorunu yaşanan sektörlerin detaylı analizlerinin yapılması</w:t>
            </w:r>
          </w:p>
        </w:tc>
        <w:tc>
          <w:tcPr>
            <w:tcW w:w="1159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AF5" w:rsidRPr="0012755B" w:rsidRDefault="00772AF5" w:rsidP="00303F63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  <w:t xml:space="preserve">Dinamik </w:t>
            </w:r>
            <w:r w:rsidRPr="0012755B"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  <w:t>Alt Bölge</w:t>
            </w:r>
          </w:p>
        </w:tc>
      </w:tr>
      <w:tr w:rsidR="00772AF5" w:rsidRPr="0012755B" w:rsidTr="00303F63">
        <w:trPr>
          <w:trHeight w:val="317"/>
        </w:trPr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AF5" w:rsidRPr="0012755B" w:rsidRDefault="00772AF5" w:rsidP="00303F63">
            <w:pPr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Cs/>
                <w:sz w:val="18"/>
                <w:szCs w:val="18"/>
              </w:rPr>
              <w:t>Kentsel dönüşüm projelerinin finansmanı ile ilgili olanakların çeşitlendirilmesi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12755B" w:rsidRDefault="00772AF5" w:rsidP="00303F63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  <w:r w:rsidRPr="0012755B"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  <w:t>Global Alt Bölge</w:t>
            </w:r>
          </w:p>
        </w:tc>
      </w:tr>
      <w:tr w:rsidR="00772AF5" w:rsidRPr="0012755B" w:rsidTr="00303F63">
        <w:trPr>
          <w:trHeight w:val="227"/>
        </w:trPr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AF5" w:rsidRPr="0012755B" w:rsidRDefault="00772AF5" w:rsidP="00303F63">
            <w:pPr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Cs/>
                <w:sz w:val="18"/>
                <w:szCs w:val="18"/>
              </w:rPr>
              <w:t>Bankaların finansman olanaklarının iyileştirilmesi amacıyla mikro ekonomik ölçekte tasarrufların artmasına yönelik çalışmalar yapılması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12755B" w:rsidRDefault="00772AF5" w:rsidP="00303F63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  <w:t xml:space="preserve">Dinamik </w:t>
            </w:r>
            <w:r w:rsidRPr="0012755B"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  <w:t>Alt Bölge</w:t>
            </w:r>
          </w:p>
        </w:tc>
      </w:tr>
      <w:tr w:rsidR="00772AF5" w:rsidRPr="0012755B" w:rsidTr="00303F63">
        <w:tc>
          <w:tcPr>
            <w:tcW w:w="3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AF5" w:rsidRPr="0012755B" w:rsidRDefault="00772AF5" w:rsidP="00303F63">
            <w:pPr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Cs/>
                <w:sz w:val="18"/>
                <w:szCs w:val="18"/>
              </w:rPr>
              <w:t>Kayıt dışı işlemlerin kayıt altına alınması için bilinçlendirme ve teşvik edici çalışmalar düzenlenmesi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12755B" w:rsidRDefault="00772AF5" w:rsidP="00303F63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  <w:t xml:space="preserve">Çevre </w:t>
            </w:r>
            <w:r w:rsidRPr="0012755B"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  <w:t>Alt Bölge</w:t>
            </w:r>
          </w:p>
        </w:tc>
      </w:tr>
    </w:tbl>
    <w:p w:rsidR="00772AF5" w:rsidRDefault="00772AF5">
      <w:pPr>
        <w:rPr>
          <w:b/>
        </w:rPr>
      </w:pPr>
    </w:p>
    <w:p w:rsidR="00772AF5" w:rsidRDefault="00772AF5">
      <w:pPr>
        <w:rPr>
          <w:b/>
        </w:rPr>
      </w:pPr>
    </w:p>
    <w:p w:rsidR="00772AF5" w:rsidRDefault="00772AF5">
      <w:pPr>
        <w:rPr>
          <w:b/>
        </w:rPr>
      </w:pPr>
    </w:p>
    <w:p w:rsidR="00F4515D" w:rsidRDefault="00F4515D">
      <w:pPr>
        <w:rPr>
          <w:b/>
        </w:rPr>
      </w:pPr>
      <w:r>
        <w:rPr>
          <w:b/>
        </w:rPr>
        <w:br w:type="page"/>
      </w:r>
    </w:p>
    <w:p w:rsidR="00772AF5" w:rsidRPr="00772AF5" w:rsidRDefault="00772AF5" w:rsidP="00772AF5">
      <w:pPr>
        <w:spacing w:after="0" w:line="240" w:lineRule="auto"/>
        <w:contextualSpacing/>
        <w:rPr>
          <w:rFonts w:ascii="Century Gothic" w:eastAsia="Meiryo" w:hAnsi="Century Gothic" w:cs="Times New Roman"/>
          <w:b/>
          <w:color w:val="984806"/>
          <w:kern w:val="28"/>
          <w:sz w:val="72"/>
          <w:szCs w:val="72"/>
          <w:lang w:eastAsia="ja-JP"/>
        </w:rPr>
      </w:pPr>
      <w:r w:rsidRPr="00772AF5">
        <w:rPr>
          <w:rFonts w:ascii="Century Gothic" w:eastAsia="Meiryo" w:hAnsi="Century Gothic" w:cs="Times New Roman"/>
          <w:b/>
          <w:color w:val="984806"/>
          <w:kern w:val="28"/>
          <w:sz w:val="72"/>
          <w:szCs w:val="72"/>
          <w:lang w:eastAsia="ja-JP"/>
        </w:rPr>
        <w:lastRenderedPageBreak/>
        <w:t xml:space="preserve">Eksen 3. Öğrenen Bölge </w:t>
      </w:r>
    </w:p>
    <w:p w:rsidR="00F4515D" w:rsidRDefault="00F4515D"/>
    <w:p w:rsidR="00772AF5" w:rsidRPr="003B54B0" w:rsidRDefault="00772AF5" w:rsidP="00772AF5">
      <w:pPr>
        <w:spacing w:after="0" w:line="240" w:lineRule="auto"/>
        <w:contextualSpacing/>
        <w:rPr>
          <w:rFonts w:ascii="Century Gothic" w:eastAsia="Meiryo" w:hAnsi="Century Gothic" w:cs="Times New Roman"/>
          <w:b/>
          <w:color w:val="385623" w:themeColor="accent6" w:themeShade="80"/>
          <w:kern w:val="28"/>
          <w:sz w:val="48"/>
          <w:szCs w:val="72"/>
          <w:lang w:eastAsia="ja-JP"/>
        </w:rPr>
      </w:pPr>
      <w:r w:rsidRPr="003B54B0">
        <w:rPr>
          <w:rFonts w:ascii="Century Gothic" w:eastAsia="Meiryo" w:hAnsi="Century Gothic" w:cs="Times New Roman"/>
          <w:b/>
          <w:color w:val="385623" w:themeColor="accent6" w:themeShade="80"/>
          <w:kern w:val="28"/>
          <w:sz w:val="48"/>
          <w:szCs w:val="72"/>
          <w:lang w:eastAsia="ja-JP"/>
        </w:rPr>
        <w:t xml:space="preserve">Amaç 1. Yetenekleri Geliştirmek </w:t>
      </w:r>
    </w:p>
    <w:p w:rsidR="00F4515D" w:rsidRDefault="00F4515D"/>
    <w:p w:rsidR="00772AF5" w:rsidRPr="0065108D" w:rsidRDefault="00772AF5" w:rsidP="00772AF5">
      <w:pPr>
        <w:pStyle w:val="ListeParagraf"/>
        <w:shd w:val="clear" w:color="auto" w:fill="385623" w:themeFill="accent6" w:themeFillShade="80"/>
        <w:spacing w:after="0" w:line="300" w:lineRule="auto"/>
        <w:ind w:left="993"/>
        <w:jc w:val="both"/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</w:pPr>
      <w:r>
        <w:rPr>
          <w:rFonts w:ascii="Century Gothic" w:eastAsia="Meiryo" w:hAnsi="Century Gothic" w:cs="Times New Roman"/>
          <w:b/>
          <w:noProof/>
          <w:color w:val="FFFFFF" w:themeColor="background1"/>
          <w:sz w:val="24"/>
          <w:szCs w:val="17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9964F7A" wp14:editId="5673E053">
                <wp:simplePos x="0" y="0"/>
                <wp:positionH relativeFrom="column">
                  <wp:posOffset>-16510</wp:posOffset>
                </wp:positionH>
                <wp:positionV relativeFrom="paragraph">
                  <wp:posOffset>-92446</wp:posOffset>
                </wp:positionV>
                <wp:extent cx="600075" cy="419100"/>
                <wp:effectExtent l="76200" t="38100" r="85725" b="95250"/>
                <wp:wrapNone/>
                <wp:docPr id="36" name="Metin Kutusu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191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2AF5" w:rsidRPr="00060351" w:rsidRDefault="00772AF5" w:rsidP="00772AF5">
                            <w:pPr>
                              <w:spacing w:after="0" w:line="240" w:lineRule="auto"/>
                              <w:ind w:left="-142" w:right="-364"/>
                              <w:rPr>
                                <w:b/>
                                <w:sz w:val="24"/>
                              </w:rPr>
                            </w:pPr>
                            <w:r w:rsidRPr="00060351">
                              <w:rPr>
                                <w:b/>
                                <w:sz w:val="24"/>
                              </w:rPr>
                              <w:t>ÖB.1.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964F7A" id="Metin Kutusu 36" o:spid="_x0000_s1062" style="position:absolute;left:0;text-align:left;margin-left:-1.3pt;margin-top:-7.3pt;width:47.25pt;height:3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" fillcolor="#375623 [1609]" stroked="f">
                <v:shadow on="t" color="black" opacity="41287f" offset="0,1.5pt"/>
                <v:textbox>
                  <w:txbxContent>
                    <w:p w:rsidR="00772AF5" w:rsidRPr="00060351" w:rsidRDefault="00772AF5" w:rsidP="00772AF5">
                      <w:pPr>
                        <w:spacing w:after="0" w:line="240" w:lineRule="auto"/>
                        <w:ind w:left="-142" w:right="-364"/>
                        <w:rPr>
                          <w:b/>
                          <w:sz w:val="24"/>
                        </w:rPr>
                      </w:pPr>
                      <w:r w:rsidRPr="00060351">
                        <w:rPr>
                          <w:b/>
                          <w:sz w:val="24"/>
                        </w:rPr>
                        <w:t>ÖB.1.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  <w:t xml:space="preserve"> Bölge işgücü piyasasının takibi ve ilgili stratejilerin geliştirilmesi </w:t>
      </w:r>
    </w:p>
    <w:p w:rsidR="00772AF5" w:rsidRDefault="00772AF5"/>
    <w:tbl>
      <w:tblPr>
        <w:tblStyle w:val="TabloKlavuzu"/>
        <w:tblW w:w="0" w:type="auto"/>
        <w:tblInd w:w="-20" w:type="dxa"/>
        <w:tblLook w:val="04A0" w:firstRow="1" w:lastRow="0" w:firstColumn="1" w:lastColumn="0" w:noHBand="0" w:noVBand="1"/>
      </w:tblPr>
      <w:tblGrid>
        <w:gridCol w:w="6961"/>
        <w:gridCol w:w="2101"/>
      </w:tblGrid>
      <w:tr w:rsidR="00772AF5" w:rsidTr="00303F63">
        <w:trPr>
          <w:trHeight w:val="432"/>
        </w:trPr>
        <w:tc>
          <w:tcPr>
            <w:tcW w:w="906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385623" w:themeFill="accent6" w:themeFillShade="80"/>
          </w:tcPr>
          <w:p w:rsidR="00772AF5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</w:pPr>
            <w:r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  <w:t>ÖB.1. UYGULAMA ÖNERİLERİ</w:t>
            </w:r>
          </w:p>
        </w:tc>
      </w:tr>
      <w:tr w:rsidR="00772AF5" w:rsidTr="00303F63">
        <w:tc>
          <w:tcPr>
            <w:tcW w:w="696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FD14E9" w:rsidRDefault="00772AF5" w:rsidP="00303F63">
            <w:pPr>
              <w:spacing w:before="120" w:after="12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Cs/>
                <w:sz w:val="18"/>
              </w:rPr>
              <w:t>E</w:t>
            </w:r>
            <w:r w:rsidRPr="00CC6FB5">
              <w:rPr>
                <w:rFonts w:ascii="Century Gothic" w:hAnsi="Century Gothic"/>
                <w:bCs/>
                <w:sz w:val="18"/>
              </w:rPr>
              <w:t xml:space="preserve">konomik sektörlerin faaliyet alanlarına ve ihtiyaçlarına göre kısa, orta ve uzun vadede istihdamı öncelikli mesleki eğitim </w:t>
            </w:r>
            <w:proofErr w:type="gramStart"/>
            <w:r w:rsidRPr="00CC6FB5">
              <w:rPr>
                <w:rFonts w:ascii="Century Gothic" w:hAnsi="Century Gothic"/>
                <w:bCs/>
                <w:sz w:val="18"/>
              </w:rPr>
              <w:t>branşlarının</w:t>
            </w:r>
            <w:proofErr w:type="gramEnd"/>
            <w:r w:rsidRPr="00CC6FB5">
              <w:rPr>
                <w:rFonts w:ascii="Century Gothic" w:hAnsi="Century Gothic"/>
                <w:bCs/>
                <w:sz w:val="18"/>
              </w:rPr>
              <w:t xml:space="preserve"> </w:t>
            </w:r>
            <w:r>
              <w:rPr>
                <w:rFonts w:ascii="Century Gothic" w:hAnsi="Century Gothic"/>
                <w:bCs/>
                <w:sz w:val="18"/>
              </w:rPr>
              <w:t xml:space="preserve">araştırılması </w:t>
            </w:r>
            <w:r w:rsidRPr="00CC6FB5">
              <w:rPr>
                <w:rFonts w:ascii="Century Gothic" w:hAnsi="Century Gothic"/>
                <w:bCs/>
                <w:sz w:val="18"/>
              </w:rPr>
              <w:t xml:space="preserve"> </w:t>
            </w:r>
          </w:p>
        </w:tc>
        <w:tc>
          <w:tcPr>
            <w:tcW w:w="210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AF5" w:rsidRPr="00922783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 xml:space="preserve">Dinamik alt bölge öncelikli </w:t>
            </w:r>
          </w:p>
        </w:tc>
      </w:tr>
      <w:tr w:rsidR="00772AF5" w:rsidTr="00303F63">
        <w:tc>
          <w:tcPr>
            <w:tcW w:w="6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CC6FB5" w:rsidRDefault="00772AF5" w:rsidP="00303F63">
            <w:pPr>
              <w:keepNext/>
              <w:spacing w:before="120" w:after="120"/>
              <w:rPr>
                <w:rFonts w:ascii="Century Gothic" w:hAnsi="Century Gothic"/>
                <w:bCs/>
                <w:sz w:val="18"/>
              </w:rPr>
            </w:pPr>
            <w:r w:rsidRPr="00CC6FB5">
              <w:rPr>
                <w:rFonts w:ascii="Century Gothic" w:hAnsi="Century Gothic"/>
                <w:bCs/>
                <w:sz w:val="18"/>
              </w:rPr>
              <w:t>Mesleki eğitim program</w:t>
            </w:r>
            <w:r>
              <w:rPr>
                <w:rFonts w:ascii="Century Gothic" w:hAnsi="Century Gothic"/>
                <w:bCs/>
                <w:sz w:val="18"/>
              </w:rPr>
              <w:t xml:space="preserve">ı analizinde </w:t>
            </w:r>
            <w:r w:rsidRPr="00CC6FB5">
              <w:rPr>
                <w:rFonts w:ascii="Century Gothic" w:hAnsi="Century Gothic"/>
                <w:bCs/>
                <w:sz w:val="18"/>
              </w:rPr>
              <w:t>ilgili</w:t>
            </w:r>
            <w:r>
              <w:rPr>
                <w:rFonts w:ascii="Century Gothic" w:hAnsi="Century Gothic"/>
                <w:bCs/>
                <w:sz w:val="18"/>
              </w:rPr>
              <w:t xml:space="preserve"> taraflar arasında koordinasyonun sağlanması 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AF5" w:rsidRPr="00922783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Dinamik alt bölge öncelikli</w:t>
            </w:r>
          </w:p>
        </w:tc>
      </w:tr>
      <w:tr w:rsidR="00772AF5" w:rsidTr="00303F63">
        <w:tc>
          <w:tcPr>
            <w:tcW w:w="6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CC6FB5" w:rsidRDefault="00772AF5" w:rsidP="00303F63">
            <w:pPr>
              <w:spacing w:before="120" w:after="120"/>
              <w:rPr>
                <w:rFonts w:ascii="Century Gothic" w:hAnsi="Century Gothic"/>
                <w:bCs/>
                <w:sz w:val="18"/>
              </w:rPr>
            </w:pPr>
            <w:r w:rsidRPr="00C1598F">
              <w:rPr>
                <w:rFonts w:ascii="Century Gothic" w:hAnsi="Century Gothic"/>
                <w:bCs/>
                <w:sz w:val="18"/>
              </w:rPr>
              <w:t>Üniversitelerde ihtiyaç duyulan eğitim programlarının tespiti için piyasa paydaşlarının katılımı ile yürütülecek analiz çalışmalarının desteklenmesi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AF5" w:rsidRPr="00922783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 xml:space="preserve">Global ve Dinamik alt </w:t>
            </w:r>
            <w:r w:rsidRPr="00922783">
              <w:rPr>
                <w:rFonts w:ascii="Century Gothic" w:hAnsi="Century Gothic"/>
                <w:b/>
                <w:bCs/>
                <w:i/>
                <w:sz w:val="18"/>
              </w:rPr>
              <w:t>bölge</w:t>
            </w:r>
            <w:r>
              <w:rPr>
                <w:rFonts w:ascii="Century Gothic" w:hAnsi="Century Gothic"/>
                <w:b/>
                <w:bCs/>
                <w:i/>
                <w:sz w:val="18"/>
              </w:rPr>
              <w:t>ler öncelikli</w:t>
            </w:r>
          </w:p>
        </w:tc>
      </w:tr>
    </w:tbl>
    <w:p w:rsidR="00772AF5" w:rsidRDefault="00772AF5"/>
    <w:p w:rsidR="00772AF5" w:rsidRPr="0065108D" w:rsidRDefault="00772AF5" w:rsidP="00772AF5">
      <w:pPr>
        <w:pStyle w:val="ListeParagraf"/>
        <w:shd w:val="clear" w:color="auto" w:fill="385623" w:themeFill="accent6" w:themeFillShade="80"/>
        <w:spacing w:after="0" w:line="300" w:lineRule="auto"/>
        <w:ind w:left="993"/>
        <w:jc w:val="both"/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</w:pPr>
      <w:r>
        <w:rPr>
          <w:rFonts w:ascii="Century Gothic" w:eastAsia="Meiryo" w:hAnsi="Century Gothic" w:cs="Times New Roman"/>
          <w:b/>
          <w:noProof/>
          <w:color w:val="FFFFFF" w:themeColor="background1"/>
          <w:sz w:val="24"/>
          <w:szCs w:val="17"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63281C2" wp14:editId="6AA8C977">
                <wp:simplePos x="0" y="0"/>
                <wp:positionH relativeFrom="column">
                  <wp:posOffset>-21021</wp:posOffset>
                </wp:positionH>
                <wp:positionV relativeFrom="paragraph">
                  <wp:posOffset>33935</wp:posOffset>
                </wp:positionV>
                <wp:extent cx="600075" cy="419100"/>
                <wp:effectExtent l="76200" t="38100" r="85725" b="95250"/>
                <wp:wrapNone/>
                <wp:docPr id="37" name="Metin Kutusu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191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2AF5" w:rsidRPr="00060351" w:rsidRDefault="00772AF5" w:rsidP="00772AF5">
                            <w:pPr>
                              <w:spacing w:after="0" w:line="240" w:lineRule="auto"/>
                              <w:ind w:left="-142" w:right="-364"/>
                              <w:rPr>
                                <w:b/>
                                <w:sz w:val="24"/>
                              </w:rPr>
                            </w:pPr>
                            <w:r w:rsidRPr="00060351">
                              <w:rPr>
                                <w:b/>
                                <w:sz w:val="24"/>
                              </w:rPr>
                              <w:t>ÖB.</w:t>
                            </w: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Pr="00060351"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3281C2" id="Metin Kutusu 37" o:spid="_x0000_s1063" style="position:absolute;left:0;text-align:left;margin-left:-1.65pt;margin-top:2.65pt;width:47.25pt;height:3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" fillcolor="#375623 [1609]" stroked="f">
                <v:shadow on="t" color="black" opacity="41287f" offset="0,1.5pt"/>
                <v:textbox>
                  <w:txbxContent>
                    <w:p w:rsidR="00772AF5" w:rsidRPr="00060351" w:rsidRDefault="00772AF5" w:rsidP="00772AF5">
                      <w:pPr>
                        <w:spacing w:after="0" w:line="240" w:lineRule="auto"/>
                        <w:ind w:left="-142" w:right="-364"/>
                        <w:rPr>
                          <w:b/>
                          <w:sz w:val="24"/>
                        </w:rPr>
                      </w:pPr>
                      <w:r w:rsidRPr="00060351">
                        <w:rPr>
                          <w:b/>
                          <w:sz w:val="24"/>
                        </w:rPr>
                        <w:t>ÖB.</w:t>
                      </w:r>
                      <w:r>
                        <w:rPr>
                          <w:b/>
                          <w:sz w:val="24"/>
                        </w:rPr>
                        <w:t>2</w:t>
                      </w:r>
                      <w:r w:rsidRPr="00060351">
                        <w:rPr>
                          <w:b/>
                          <w:sz w:val="24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Pr="008B3CF9"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  <w:t>Mesleki ve teknik eğitim</w:t>
      </w:r>
      <w:r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  <w:t xml:space="preserve">de ekonominin ihtiyaçlarının dikkate alınması ve </w:t>
      </w:r>
      <w:proofErr w:type="gramStart"/>
      <w:r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  <w:t>motivasyonun</w:t>
      </w:r>
      <w:proofErr w:type="gramEnd"/>
      <w:r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  <w:t xml:space="preserve"> artırılması  </w:t>
      </w:r>
    </w:p>
    <w:p w:rsidR="00772AF5" w:rsidRDefault="00772AF5"/>
    <w:tbl>
      <w:tblPr>
        <w:tblStyle w:val="TabloKlavuzu"/>
        <w:tblW w:w="0" w:type="auto"/>
        <w:tblInd w:w="-40" w:type="dxa"/>
        <w:tblLook w:val="04A0" w:firstRow="1" w:lastRow="0" w:firstColumn="1" w:lastColumn="0" w:noHBand="0" w:noVBand="1"/>
      </w:tblPr>
      <w:tblGrid>
        <w:gridCol w:w="6399"/>
        <w:gridCol w:w="2663"/>
      </w:tblGrid>
      <w:tr w:rsidR="00772AF5" w:rsidTr="00303F63">
        <w:trPr>
          <w:trHeight w:val="432"/>
        </w:trPr>
        <w:tc>
          <w:tcPr>
            <w:tcW w:w="906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385623" w:themeFill="accent6" w:themeFillShade="80"/>
          </w:tcPr>
          <w:p w:rsidR="00772AF5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</w:pPr>
            <w:r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  <w:t>ÖB.2. UYGULAMA ÖNERİLERİ</w:t>
            </w:r>
          </w:p>
        </w:tc>
      </w:tr>
      <w:tr w:rsidR="00772AF5" w:rsidTr="00303F63">
        <w:tc>
          <w:tcPr>
            <w:tcW w:w="639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FD14E9" w:rsidRDefault="00772AF5" w:rsidP="00303F63">
            <w:pPr>
              <w:spacing w:before="120" w:after="12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Cs/>
                <w:sz w:val="18"/>
              </w:rPr>
              <w:t>M</w:t>
            </w:r>
            <w:r w:rsidRPr="00CC6FB5">
              <w:rPr>
                <w:rFonts w:ascii="Century Gothic" w:hAnsi="Century Gothic"/>
                <w:bCs/>
                <w:sz w:val="18"/>
              </w:rPr>
              <w:t>esleki ve teknik eğitim altyapısının yeni okul ve dersliklerle desteklenmesi</w:t>
            </w:r>
          </w:p>
        </w:tc>
        <w:tc>
          <w:tcPr>
            <w:tcW w:w="266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AF5" w:rsidRPr="00922783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 xml:space="preserve">Karadeniz Kıyı ve Sakarya Güney ilçe kümeleri öncelikli </w:t>
            </w:r>
          </w:p>
        </w:tc>
      </w:tr>
      <w:tr w:rsidR="00772AF5" w:rsidTr="00303F63"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CC6FB5" w:rsidRDefault="00772AF5" w:rsidP="00303F63">
            <w:pPr>
              <w:keepNext/>
              <w:spacing w:before="120" w:after="120"/>
              <w:rPr>
                <w:rFonts w:ascii="Century Gothic" w:hAnsi="Century Gothic"/>
                <w:bCs/>
                <w:sz w:val="18"/>
              </w:rPr>
            </w:pPr>
            <w:r>
              <w:rPr>
                <w:rFonts w:ascii="Century Gothic" w:hAnsi="Century Gothic"/>
                <w:bCs/>
                <w:sz w:val="18"/>
              </w:rPr>
              <w:t>K</w:t>
            </w:r>
            <w:r w:rsidRPr="00CC6FB5">
              <w:rPr>
                <w:rFonts w:ascii="Century Gothic" w:hAnsi="Century Gothic"/>
                <w:bCs/>
                <w:sz w:val="18"/>
              </w:rPr>
              <w:t xml:space="preserve">ar amacı güden kuruluşların ve </w:t>
            </w:r>
            <w:r>
              <w:rPr>
                <w:rFonts w:ascii="Century Gothic" w:hAnsi="Century Gothic"/>
                <w:bCs/>
                <w:sz w:val="18"/>
              </w:rPr>
              <w:t xml:space="preserve">işveren </w:t>
            </w:r>
            <w:r w:rsidRPr="00CC6FB5">
              <w:rPr>
                <w:rFonts w:ascii="Century Gothic" w:hAnsi="Century Gothic"/>
                <w:bCs/>
                <w:sz w:val="18"/>
              </w:rPr>
              <w:t xml:space="preserve">örgütlerinin </w:t>
            </w:r>
            <w:proofErr w:type="gramStart"/>
            <w:r w:rsidRPr="00CC6FB5">
              <w:rPr>
                <w:rFonts w:ascii="Century Gothic" w:hAnsi="Century Gothic"/>
                <w:bCs/>
                <w:sz w:val="18"/>
              </w:rPr>
              <w:t>inisiyatif</w:t>
            </w:r>
            <w:proofErr w:type="gramEnd"/>
            <w:r w:rsidRPr="00CC6FB5">
              <w:rPr>
                <w:rFonts w:ascii="Century Gothic" w:hAnsi="Century Gothic"/>
                <w:bCs/>
                <w:sz w:val="18"/>
              </w:rPr>
              <w:t xml:space="preserve"> alarak mesleki eğitim</w:t>
            </w:r>
            <w:r>
              <w:rPr>
                <w:rFonts w:ascii="Century Gothic" w:hAnsi="Century Gothic"/>
                <w:bCs/>
                <w:sz w:val="18"/>
              </w:rPr>
              <w:t xml:space="preserve"> programı tasarlamalarının </w:t>
            </w:r>
            <w:r w:rsidRPr="00CC6FB5">
              <w:rPr>
                <w:rFonts w:ascii="Century Gothic" w:hAnsi="Century Gothic"/>
                <w:bCs/>
                <w:sz w:val="18"/>
              </w:rPr>
              <w:t>teşviki ve bölge ihtiyaçlarına göre yönlendirilmesi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AF5" w:rsidRPr="00922783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 xml:space="preserve">Dinamik alt </w:t>
            </w:r>
            <w:r w:rsidRPr="00922783">
              <w:rPr>
                <w:rFonts w:ascii="Century Gothic" w:hAnsi="Century Gothic"/>
                <w:b/>
                <w:bCs/>
                <w:i/>
                <w:sz w:val="18"/>
              </w:rPr>
              <w:t>bölge</w:t>
            </w:r>
            <w:r>
              <w:rPr>
                <w:rFonts w:ascii="Century Gothic" w:hAnsi="Century Gothic"/>
                <w:b/>
                <w:bCs/>
                <w:i/>
                <w:sz w:val="18"/>
              </w:rPr>
              <w:t xml:space="preserve"> öncelikli</w:t>
            </w:r>
          </w:p>
        </w:tc>
      </w:tr>
      <w:tr w:rsidR="00772AF5" w:rsidTr="00303F63"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CC6FB5" w:rsidRDefault="00772AF5" w:rsidP="00303F63">
            <w:pPr>
              <w:spacing w:before="120" w:after="120"/>
              <w:rPr>
                <w:rFonts w:ascii="Century Gothic" w:hAnsi="Century Gothic"/>
                <w:bCs/>
                <w:sz w:val="18"/>
              </w:rPr>
            </w:pPr>
            <w:r>
              <w:rPr>
                <w:rFonts w:ascii="Century Gothic" w:hAnsi="Century Gothic"/>
                <w:bCs/>
                <w:sz w:val="18"/>
              </w:rPr>
              <w:t>Bölge</w:t>
            </w:r>
            <w:r w:rsidRPr="00CC6FB5">
              <w:rPr>
                <w:rFonts w:ascii="Century Gothic" w:hAnsi="Century Gothic"/>
                <w:bCs/>
                <w:sz w:val="18"/>
              </w:rPr>
              <w:t xml:space="preserve"> OSB’ler</w:t>
            </w:r>
            <w:r>
              <w:rPr>
                <w:rFonts w:ascii="Century Gothic" w:hAnsi="Century Gothic"/>
                <w:bCs/>
                <w:sz w:val="18"/>
              </w:rPr>
              <w:t>in</w:t>
            </w:r>
            <w:r w:rsidRPr="00CC6FB5">
              <w:rPr>
                <w:rFonts w:ascii="Century Gothic" w:hAnsi="Century Gothic"/>
                <w:bCs/>
                <w:sz w:val="18"/>
              </w:rPr>
              <w:t>de meslek lisesi desteklerinden yararlanılması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AF5" w:rsidRPr="00922783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 xml:space="preserve">Global ve Dinamik alt </w:t>
            </w:r>
            <w:r w:rsidRPr="00922783">
              <w:rPr>
                <w:rFonts w:ascii="Century Gothic" w:hAnsi="Century Gothic"/>
                <w:b/>
                <w:bCs/>
                <w:i/>
                <w:sz w:val="18"/>
              </w:rPr>
              <w:t>bölge</w:t>
            </w:r>
            <w:r>
              <w:rPr>
                <w:rFonts w:ascii="Century Gothic" w:hAnsi="Century Gothic"/>
                <w:b/>
                <w:bCs/>
                <w:i/>
                <w:sz w:val="18"/>
              </w:rPr>
              <w:t>ler öncelikli</w:t>
            </w:r>
          </w:p>
        </w:tc>
      </w:tr>
      <w:tr w:rsidR="00772AF5" w:rsidTr="00303F63"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Default="00772AF5" w:rsidP="00303F63">
            <w:pPr>
              <w:spacing w:before="120" w:after="120"/>
              <w:rPr>
                <w:rFonts w:ascii="Century Gothic" w:hAnsi="Century Gothic"/>
                <w:bCs/>
                <w:sz w:val="18"/>
              </w:rPr>
            </w:pPr>
            <w:r w:rsidRPr="00CC6FB5">
              <w:rPr>
                <w:rFonts w:ascii="Century Gothic" w:hAnsi="Century Gothic"/>
                <w:bCs/>
                <w:sz w:val="18"/>
              </w:rPr>
              <w:t>Mesleki eğitim program tasarımında ilgili taraflar arasında koordinasyon</w:t>
            </w:r>
            <w:r>
              <w:rPr>
                <w:rFonts w:ascii="Century Gothic" w:hAnsi="Century Gothic"/>
                <w:bCs/>
                <w:sz w:val="18"/>
              </w:rPr>
              <w:t xml:space="preserve"> sağlanması 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AF5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 xml:space="preserve">Global ve Dinamik alt </w:t>
            </w:r>
            <w:r w:rsidRPr="00922783">
              <w:rPr>
                <w:rFonts w:ascii="Century Gothic" w:hAnsi="Century Gothic"/>
                <w:b/>
                <w:bCs/>
                <w:i/>
                <w:sz w:val="18"/>
              </w:rPr>
              <w:t>bölge</w:t>
            </w:r>
            <w:r>
              <w:rPr>
                <w:rFonts w:ascii="Century Gothic" w:hAnsi="Century Gothic"/>
                <w:b/>
                <w:bCs/>
                <w:i/>
                <w:sz w:val="18"/>
              </w:rPr>
              <w:t>ler öncelikli</w:t>
            </w:r>
          </w:p>
        </w:tc>
      </w:tr>
      <w:tr w:rsidR="00772AF5" w:rsidTr="00303F63"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CC6FB5" w:rsidRDefault="00772AF5" w:rsidP="00303F63">
            <w:pPr>
              <w:spacing w:before="120" w:after="120"/>
              <w:rPr>
                <w:rFonts w:ascii="Century Gothic" w:hAnsi="Century Gothic"/>
                <w:bCs/>
                <w:sz w:val="18"/>
              </w:rPr>
            </w:pPr>
            <w:r w:rsidRPr="00CC6FB5">
              <w:rPr>
                <w:rFonts w:ascii="Century Gothic" w:hAnsi="Century Gothic"/>
                <w:bCs/>
                <w:sz w:val="18"/>
              </w:rPr>
              <w:t>Gençlerin mesleki eğitime yönlendirilmesi ve bu alanda farkındalığın artırılması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AF5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SEGE 6. grupta yer alan ilçeler</w:t>
            </w:r>
          </w:p>
        </w:tc>
      </w:tr>
    </w:tbl>
    <w:p w:rsidR="00F4515D" w:rsidRDefault="00F4515D"/>
    <w:p w:rsidR="00772AF5" w:rsidRPr="0065108D" w:rsidRDefault="00772AF5" w:rsidP="00772AF5">
      <w:pPr>
        <w:pStyle w:val="ListeParagraf"/>
        <w:shd w:val="clear" w:color="auto" w:fill="385623" w:themeFill="accent6" w:themeFillShade="80"/>
        <w:spacing w:after="0" w:line="300" w:lineRule="auto"/>
        <w:ind w:left="993"/>
        <w:jc w:val="both"/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</w:pPr>
      <w:r>
        <w:rPr>
          <w:rFonts w:ascii="Century Gothic" w:eastAsia="Meiryo" w:hAnsi="Century Gothic" w:cs="Times New Roman"/>
          <w:b/>
          <w:noProof/>
          <w:color w:val="FFFFFF" w:themeColor="background1"/>
          <w:sz w:val="24"/>
          <w:szCs w:val="17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4B66069" wp14:editId="039D5FA9">
                <wp:simplePos x="0" y="0"/>
                <wp:positionH relativeFrom="column">
                  <wp:posOffset>-32896</wp:posOffset>
                </wp:positionH>
                <wp:positionV relativeFrom="paragraph">
                  <wp:posOffset>33935</wp:posOffset>
                </wp:positionV>
                <wp:extent cx="600075" cy="419100"/>
                <wp:effectExtent l="76200" t="38100" r="85725" b="95250"/>
                <wp:wrapNone/>
                <wp:docPr id="38" name="Metin Kutusu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191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2AF5" w:rsidRPr="00060351" w:rsidRDefault="00772AF5" w:rsidP="00772AF5">
                            <w:pPr>
                              <w:spacing w:after="0" w:line="240" w:lineRule="auto"/>
                              <w:ind w:left="-142" w:right="-364"/>
                              <w:rPr>
                                <w:b/>
                                <w:sz w:val="24"/>
                              </w:rPr>
                            </w:pPr>
                            <w:r w:rsidRPr="00060351">
                              <w:rPr>
                                <w:b/>
                                <w:sz w:val="24"/>
                              </w:rPr>
                              <w:t>ÖB.</w:t>
                            </w: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  <w:r w:rsidRPr="00060351"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B66069" id="Metin Kutusu 38" o:spid="_x0000_s1064" style="position:absolute;left:0;text-align:left;margin-left:-2.6pt;margin-top:2.65pt;width:47.25pt;height:3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" fillcolor="#375623 [1609]" stroked="f">
                <v:shadow on="t" color="black" opacity="41287f" offset="0,1.5pt"/>
                <v:textbox>
                  <w:txbxContent>
                    <w:p w:rsidR="00772AF5" w:rsidRPr="00060351" w:rsidRDefault="00772AF5" w:rsidP="00772AF5">
                      <w:pPr>
                        <w:spacing w:after="0" w:line="240" w:lineRule="auto"/>
                        <w:ind w:left="-142" w:right="-364"/>
                        <w:rPr>
                          <w:b/>
                          <w:sz w:val="24"/>
                        </w:rPr>
                      </w:pPr>
                      <w:r w:rsidRPr="00060351">
                        <w:rPr>
                          <w:b/>
                          <w:sz w:val="24"/>
                        </w:rPr>
                        <w:t>ÖB.</w:t>
                      </w:r>
                      <w:r>
                        <w:rPr>
                          <w:b/>
                          <w:sz w:val="24"/>
                        </w:rPr>
                        <w:t>3</w:t>
                      </w:r>
                      <w:r w:rsidRPr="00060351">
                        <w:rPr>
                          <w:b/>
                          <w:sz w:val="24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Pr="00CC6FB5"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  <w:t xml:space="preserve">Yükseköğrenim programlarının sektörlere göre tasarlanması ve yenilikçi işgücünün </w:t>
      </w:r>
      <w:r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  <w:t xml:space="preserve">yetiştirilmesi </w:t>
      </w:r>
    </w:p>
    <w:p w:rsidR="00772AF5" w:rsidRDefault="00772AF5"/>
    <w:tbl>
      <w:tblPr>
        <w:tblStyle w:val="TabloKlavuzu"/>
        <w:tblW w:w="0" w:type="auto"/>
        <w:tblInd w:w="-95" w:type="dxa"/>
        <w:tblLook w:val="04A0" w:firstRow="1" w:lastRow="0" w:firstColumn="1" w:lastColumn="0" w:noHBand="0" w:noVBand="1"/>
      </w:tblPr>
      <w:tblGrid>
        <w:gridCol w:w="6879"/>
        <w:gridCol w:w="127"/>
        <w:gridCol w:w="2056"/>
      </w:tblGrid>
      <w:tr w:rsidR="00772AF5" w:rsidTr="00303F63">
        <w:trPr>
          <w:trHeight w:val="432"/>
        </w:trPr>
        <w:tc>
          <w:tcPr>
            <w:tcW w:w="9062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385623" w:themeFill="accent6" w:themeFillShade="80"/>
          </w:tcPr>
          <w:p w:rsidR="00772AF5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</w:pPr>
            <w:r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  <w:lastRenderedPageBreak/>
              <w:t>ÖB.3. UYGULAMA ÖNERİLERİ</w:t>
            </w:r>
          </w:p>
        </w:tc>
      </w:tr>
      <w:tr w:rsidR="00772AF5" w:rsidTr="00303F63">
        <w:tc>
          <w:tcPr>
            <w:tcW w:w="7006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FD14E9" w:rsidRDefault="00772AF5" w:rsidP="00303F63">
            <w:pPr>
              <w:spacing w:before="120" w:after="120"/>
              <w:rPr>
                <w:rFonts w:ascii="Century Gothic" w:hAnsi="Century Gothic"/>
                <w:sz w:val="18"/>
              </w:rPr>
            </w:pPr>
            <w:r w:rsidRPr="00C1598F">
              <w:rPr>
                <w:rFonts w:ascii="Century Gothic" w:hAnsi="Century Gothic"/>
                <w:bCs/>
                <w:sz w:val="18"/>
              </w:rPr>
              <w:t>Yerel ekonominin ihtiyaçlarına yönelik olarak öğrenci kontenjanlarının ve eğitim programlarının nicelik olarak gelişiminin desteklenmesi</w:t>
            </w:r>
          </w:p>
        </w:tc>
        <w:tc>
          <w:tcPr>
            <w:tcW w:w="205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AF5" w:rsidRPr="00922783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 w:rsidRPr="00AC0227">
              <w:rPr>
                <w:rFonts w:ascii="Century Gothic" w:hAnsi="Century Gothic"/>
                <w:b/>
                <w:bCs/>
                <w:i/>
                <w:sz w:val="18"/>
              </w:rPr>
              <w:t>Kocaeli, Düzce ve Yalova</w:t>
            </w:r>
            <w:r>
              <w:rPr>
                <w:rFonts w:ascii="Century Gothic" w:hAnsi="Century Gothic"/>
                <w:b/>
                <w:bCs/>
                <w:i/>
                <w:sz w:val="18"/>
              </w:rPr>
              <w:t xml:space="preserve"> öncelikli</w:t>
            </w:r>
          </w:p>
        </w:tc>
      </w:tr>
      <w:tr w:rsidR="00772AF5" w:rsidTr="00303F63">
        <w:tc>
          <w:tcPr>
            <w:tcW w:w="7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C1598F" w:rsidRDefault="00772AF5" w:rsidP="00303F63">
            <w:pPr>
              <w:spacing w:before="120" w:after="120"/>
              <w:rPr>
                <w:rFonts w:ascii="Century Gothic" w:hAnsi="Century Gothic"/>
                <w:bCs/>
                <w:sz w:val="18"/>
              </w:rPr>
            </w:pPr>
            <w:r w:rsidRPr="00C1598F">
              <w:rPr>
                <w:rFonts w:ascii="Century Gothic" w:hAnsi="Century Gothic"/>
                <w:bCs/>
                <w:sz w:val="18"/>
              </w:rPr>
              <w:t>İhtisaslaşmış vakıf üniversitesi girişimlerinin yönlendirilmesi ve ilgili taraflarca süreç ve altyapı desteğinin sağlanması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AF5" w:rsidRPr="00922783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 xml:space="preserve">Global ve Dinamik alt </w:t>
            </w:r>
            <w:r w:rsidRPr="00922783">
              <w:rPr>
                <w:rFonts w:ascii="Century Gothic" w:hAnsi="Century Gothic"/>
                <w:b/>
                <w:bCs/>
                <w:i/>
                <w:sz w:val="18"/>
              </w:rPr>
              <w:t>bölge</w:t>
            </w:r>
            <w:r>
              <w:rPr>
                <w:rFonts w:ascii="Century Gothic" w:hAnsi="Century Gothic"/>
                <w:b/>
                <w:bCs/>
                <w:i/>
                <w:sz w:val="18"/>
              </w:rPr>
              <w:t>ler öncelikli</w:t>
            </w:r>
          </w:p>
        </w:tc>
      </w:tr>
      <w:tr w:rsidR="00772AF5" w:rsidTr="00303F63">
        <w:tc>
          <w:tcPr>
            <w:tcW w:w="7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C1598F" w:rsidRDefault="00772AF5" w:rsidP="00303F63">
            <w:pPr>
              <w:spacing w:before="120" w:after="120"/>
              <w:rPr>
                <w:rFonts w:ascii="Century Gothic" w:hAnsi="Century Gothic"/>
                <w:bCs/>
                <w:sz w:val="18"/>
              </w:rPr>
            </w:pPr>
            <w:r>
              <w:rPr>
                <w:rFonts w:ascii="Century Gothic" w:hAnsi="Century Gothic"/>
                <w:bCs/>
                <w:sz w:val="18"/>
              </w:rPr>
              <w:t>Üniversitelerde</w:t>
            </w:r>
            <w:r w:rsidRPr="00C1598F">
              <w:rPr>
                <w:rFonts w:ascii="Century Gothic" w:hAnsi="Century Gothic"/>
                <w:bCs/>
                <w:sz w:val="18"/>
              </w:rPr>
              <w:t xml:space="preserve"> bilimsel çalışma ve </w:t>
            </w:r>
            <w:proofErr w:type="gramStart"/>
            <w:r w:rsidRPr="00C1598F">
              <w:rPr>
                <w:rFonts w:ascii="Century Gothic" w:hAnsi="Century Gothic"/>
                <w:bCs/>
                <w:sz w:val="18"/>
              </w:rPr>
              <w:t>envanterinin</w:t>
            </w:r>
            <w:proofErr w:type="gramEnd"/>
            <w:r w:rsidRPr="00C1598F">
              <w:rPr>
                <w:rFonts w:ascii="Century Gothic" w:hAnsi="Century Gothic"/>
                <w:bCs/>
                <w:sz w:val="18"/>
              </w:rPr>
              <w:t xml:space="preserve"> belgelenmesi ve bölgesel hafıza merkezi yapılanmasının sağlanması</w:t>
            </w:r>
            <w:r>
              <w:rPr>
                <w:rFonts w:ascii="Century Gothic" w:hAnsi="Century Gothic"/>
                <w:bCs/>
                <w:sz w:val="18"/>
              </w:rPr>
              <w:t xml:space="preserve"> 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AF5" w:rsidRPr="00AC0227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 xml:space="preserve">Global alt bölge öncelikli </w:t>
            </w:r>
          </w:p>
        </w:tc>
      </w:tr>
      <w:tr w:rsidR="00772AF5" w:rsidTr="00303F63">
        <w:tc>
          <w:tcPr>
            <w:tcW w:w="7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Default="00772AF5" w:rsidP="00303F63">
            <w:pPr>
              <w:spacing w:before="120" w:after="120"/>
              <w:rPr>
                <w:rFonts w:ascii="Century Gothic" w:hAnsi="Century Gothic"/>
                <w:bCs/>
                <w:sz w:val="18"/>
              </w:rPr>
            </w:pPr>
            <w:r w:rsidRPr="00C1598F">
              <w:rPr>
                <w:rFonts w:ascii="Century Gothic" w:hAnsi="Century Gothic"/>
                <w:bCs/>
                <w:sz w:val="18"/>
              </w:rPr>
              <w:t>Özel sektörün ihtiyaçlarına yanıt veren ve bölge üniversitelerinde namevcut bilimsel ve teknolojik altyapı desteklenmesi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AF5" w:rsidRPr="00AC0227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 xml:space="preserve">Global alt bölge öncelikli </w:t>
            </w:r>
          </w:p>
        </w:tc>
      </w:tr>
      <w:tr w:rsidR="00772AF5" w:rsidTr="00303F63">
        <w:tc>
          <w:tcPr>
            <w:tcW w:w="7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C1598F" w:rsidRDefault="00772AF5" w:rsidP="00303F63">
            <w:pPr>
              <w:spacing w:before="120" w:after="120"/>
              <w:rPr>
                <w:rFonts w:ascii="Century Gothic" w:hAnsi="Century Gothic"/>
                <w:bCs/>
                <w:sz w:val="18"/>
              </w:rPr>
            </w:pPr>
            <w:r w:rsidRPr="00AC0227">
              <w:rPr>
                <w:rFonts w:ascii="Century Gothic" w:hAnsi="Century Gothic"/>
                <w:bCs/>
                <w:sz w:val="18"/>
              </w:rPr>
              <w:t>Fiziksel mekân, donanım ve laboratuvar imkânlarının yetersiz olduğu meslek yüksekokullarında altyapının gelişmesine katkı sağlaması açısından bölge ana aktörlerinin teşvik edilmesi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AF5" w:rsidRPr="00922783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 xml:space="preserve">Global ve Dinamik alt </w:t>
            </w:r>
            <w:r w:rsidRPr="00922783">
              <w:rPr>
                <w:rFonts w:ascii="Century Gothic" w:hAnsi="Century Gothic"/>
                <w:b/>
                <w:bCs/>
                <w:i/>
                <w:sz w:val="18"/>
              </w:rPr>
              <w:t>bölge</w:t>
            </w:r>
            <w:r>
              <w:rPr>
                <w:rFonts w:ascii="Century Gothic" w:hAnsi="Century Gothic"/>
                <w:b/>
                <w:bCs/>
                <w:i/>
                <w:sz w:val="18"/>
              </w:rPr>
              <w:t>ler öncelikli</w:t>
            </w:r>
          </w:p>
        </w:tc>
      </w:tr>
      <w:tr w:rsidR="00772AF5" w:rsidTr="00303F63">
        <w:tc>
          <w:tcPr>
            <w:tcW w:w="7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AC0227" w:rsidRDefault="00772AF5" w:rsidP="00303F63">
            <w:pPr>
              <w:spacing w:before="120" w:after="120"/>
              <w:rPr>
                <w:rFonts w:ascii="Century Gothic" w:hAnsi="Century Gothic"/>
                <w:bCs/>
                <w:sz w:val="18"/>
              </w:rPr>
            </w:pPr>
            <w:r w:rsidRPr="00C1598F">
              <w:rPr>
                <w:rFonts w:ascii="Century Gothic" w:hAnsi="Century Gothic"/>
                <w:bCs/>
                <w:sz w:val="18"/>
              </w:rPr>
              <w:t>İlaç sanayi sektörü ile bu sektöre işgücü yetiştiren eczacılık, fen ve mühendislik fakülteleri arasında işgücünün yetiştirilmesine yönelik ortaklıkların artırılması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AF5" w:rsidRPr="00922783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 xml:space="preserve">Global ve Dinamik alt </w:t>
            </w:r>
            <w:r w:rsidRPr="00922783">
              <w:rPr>
                <w:rFonts w:ascii="Century Gothic" w:hAnsi="Century Gothic"/>
                <w:b/>
                <w:bCs/>
                <w:i/>
                <w:sz w:val="18"/>
              </w:rPr>
              <w:t>bölge</w:t>
            </w:r>
            <w:r>
              <w:rPr>
                <w:rFonts w:ascii="Century Gothic" w:hAnsi="Century Gothic"/>
                <w:b/>
                <w:bCs/>
                <w:i/>
                <w:sz w:val="18"/>
              </w:rPr>
              <w:t>ler öncelikli</w:t>
            </w:r>
          </w:p>
        </w:tc>
      </w:tr>
      <w:tr w:rsidR="00772AF5" w:rsidTr="00303F63">
        <w:tc>
          <w:tcPr>
            <w:tcW w:w="7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C1598F" w:rsidRDefault="00772AF5" w:rsidP="00303F63">
            <w:pPr>
              <w:spacing w:before="120" w:after="120"/>
              <w:rPr>
                <w:rFonts w:ascii="Century Gothic" w:hAnsi="Century Gothic"/>
                <w:bCs/>
                <w:sz w:val="18"/>
              </w:rPr>
            </w:pPr>
            <w:r>
              <w:rPr>
                <w:rFonts w:ascii="Century Gothic" w:hAnsi="Century Gothic"/>
                <w:bCs/>
                <w:sz w:val="18"/>
              </w:rPr>
              <w:t>Tarım sektörüne işgücü yetiştiren ve sektörle iç içe eğitim veren yükseköğrenim programlarının açılması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AF5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 w:rsidRPr="009C78A8">
              <w:rPr>
                <w:rFonts w:ascii="Century Gothic" w:hAnsi="Century Gothic"/>
                <w:b/>
                <w:bCs/>
                <w:i/>
                <w:sz w:val="18"/>
              </w:rPr>
              <w:t>Tarımsal üretimin yoğunlaştığı Sakarya</w:t>
            </w:r>
            <w:r>
              <w:rPr>
                <w:rFonts w:ascii="Century Gothic" w:hAnsi="Century Gothic"/>
                <w:b/>
                <w:bCs/>
                <w:i/>
                <w:sz w:val="18"/>
              </w:rPr>
              <w:t xml:space="preserve"> </w:t>
            </w:r>
          </w:p>
        </w:tc>
      </w:tr>
      <w:tr w:rsidR="00772AF5" w:rsidTr="00303F63">
        <w:tc>
          <w:tcPr>
            <w:tcW w:w="7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Default="00772AF5" w:rsidP="00303F63">
            <w:pPr>
              <w:spacing w:before="120" w:after="120"/>
              <w:rPr>
                <w:rFonts w:ascii="Century Gothic" w:hAnsi="Century Gothic"/>
                <w:bCs/>
                <w:sz w:val="18"/>
              </w:rPr>
            </w:pPr>
            <w:r w:rsidRPr="00C1598F">
              <w:rPr>
                <w:rFonts w:ascii="Century Gothic" w:hAnsi="Century Gothic"/>
                <w:bCs/>
                <w:sz w:val="18"/>
              </w:rPr>
              <w:t>Bölge üniversitelerini ülke içinde farklı kılan sivil havacılık ve denizcilik gibi ihtisaslaşmış bölümlerde eksik kalan bilimsel ve teknolojik altyapının geliştirilmesi</w:t>
            </w:r>
            <w:r>
              <w:rPr>
                <w:rFonts w:ascii="Century Gothic" w:hAnsi="Century Gothic"/>
                <w:bCs/>
                <w:sz w:val="18"/>
              </w:rPr>
              <w:t xml:space="preserve"> 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AF5" w:rsidRPr="00AC0227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 xml:space="preserve">Global alt bölge öncelikli </w:t>
            </w:r>
          </w:p>
        </w:tc>
      </w:tr>
      <w:tr w:rsidR="00772AF5" w:rsidTr="00303F63">
        <w:tc>
          <w:tcPr>
            <w:tcW w:w="7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C1598F" w:rsidRDefault="00772AF5" w:rsidP="00303F63">
            <w:pPr>
              <w:spacing w:before="120" w:after="120"/>
              <w:rPr>
                <w:rFonts w:ascii="Century Gothic" w:hAnsi="Century Gothic"/>
                <w:bCs/>
                <w:sz w:val="18"/>
              </w:rPr>
            </w:pPr>
            <w:r w:rsidRPr="00C1598F">
              <w:rPr>
                <w:rFonts w:ascii="Century Gothic" w:hAnsi="Century Gothic"/>
                <w:bCs/>
                <w:sz w:val="18"/>
              </w:rPr>
              <w:t>İşgücüne bölge ekonomisinin ihtiyaç duyduğu yenilikçi kimliği kazandıracak lisansüstü eğitimin verildiği programların ve disiplinler</w:t>
            </w:r>
            <w:r>
              <w:rPr>
                <w:rFonts w:ascii="Century Gothic" w:hAnsi="Century Gothic"/>
                <w:bCs/>
                <w:sz w:val="18"/>
              </w:rPr>
              <w:t xml:space="preserve"> </w:t>
            </w:r>
            <w:r w:rsidRPr="00C1598F">
              <w:rPr>
                <w:rFonts w:ascii="Century Gothic" w:hAnsi="Century Gothic"/>
                <w:bCs/>
                <w:sz w:val="18"/>
              </w:rPr>
              <w:t>arası ortaklıkların artırılması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AF5" w:rsidRPr="00AC0227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 xml:space="preserve">Global alt bölge öncelikli </w:t>
            </w:r>
          </w:p>
        </w:tc>
      </w:tr>
      <w:tr w:rsidR="00772AF5" w:rsidTr="00303F63">
        <w:tc>
          <w:tcPr>
            <w:tcW w:w="6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C1598F" w:rsidRDefault="00772AF5" w:rsidP="00303F63">
            <w:pPr>
              <w:spacing w:before="120" w:after="120"/>
              <w:rPr>
                <w:rFonts w:ascii="Century Gothic" w:hAnsi="Century Gothic"/>
                <w:bCs/>
                <w:sz w:val="18"/>
              </w:rPr>
            </w:pPr>
            <w:r>
              <w:rPr>
                <w:rFonts w:ascii="Century Gothic" w:hAnsi="Century Gothic"/>
                <w:bCs/>
                <w:sz w:val="18"/>
              </w:rPr>
              <w:t xml:space="preserve">Yeni meslek yüksekokulu yatırımlarının yapılması 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AF5" w:rsidRPr="009C78A8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 w:rsidRPr="009C78A8">
              <w:rPr>
                <w:rFonts w:ascii="Century Gothic" w:hAnsi="Century Gothic"/>
                <w:b/>
                <w:bCs/>
                <w:sz w:val="18"/>
              </w:rPr>
              <w:t>Gebze</w:t>
            </w:r>
            <w:r>
              <w:rPr>
                <w:rFonts w:ascii="Century Gothic" w:hAnsi="Century Gothic"/>
                <w:b/>
                <w:bCs/>
                <w:sz w:val="18"/>
              </w:rPr>
              <w:t xml:space="preserve"> İlçe Kümesi </w:t>
            </w:r>
            <w:r w:rsidRPr="009C78A8">
              <w:rPr>
                <w:rFonts w:ascii="Century Gothic" w:hAnsi="Century Gothic"/>
                <w:b/>
                <w:bCs/>
                <w:sz w:val="18"/>
              </w:rPr>
              <w:t xml:space="preserve">ve Bolu </w:t>
            </w:r>
            <w:r>
              <w:rPr>
                <w:rFonts w:ascii="Century Gothic" w:hAnsi="Century Gothic"/>
                <w:b/>
                <w:bCs/>
                <w:sz w:val="18"/>
              </w:rPr>
              <w:t>merkez</w:t>
            </w:r>
            <w:r w:rsidRPr="009C78A8">
              <w:rPr>
                <w:rFonts w:ascii="Century Gothic" w:hAnsi="Century Gothic"/>
                <w:b/>
                <w:bCs/>
                <w:sz w:val="18"/>
              </w:rPr>
              <w:t xml:space="preserve"> öncelikli</w:t>
            </w:r>
          </w:p>
        </w:tc>
      </w:tr>
      <w:tr w:rsidR="00772AF5" w:rsidTr="00303F63">
        <w:tc>
          <w:tcPr>
            <w:tcW w:w="7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Default="00772AF5" w:rsidP="00303F63">
            <w:pPr>
              <w:spacing w:before="120" w:after="120"/>
              <w:rPr>
                <w:rFonts w:ascii="Century Gothic" w:hAnsi="Century Gothic"/>
                <w:bCs/>
                <w:sz w:val="18"/>
              </w:rPr>
            </w:pPr>
            <w:r w:rsidRPr="00C1598F">
              <w:rPr>
                <w:rFonts w:ascii="Century Gothic" w:hAnsi="Century Gothic"/>
                <w:bCs/>
                <w:sz w:val="18"/>
              </w:rPr>
              <w:t>Bölgede piyasaya katkı sağlamak üzere; öğretim elemanlarının uluslararası gelişmeleri takip etmesini sağlayacak çalışmaların desteklenmesi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AF5" w:rsidRPr="00922783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 xml:space="preserve">Global ve Dinamik alt </w:t>
            </w:r>
            <w:r w:rsidRPr="00922783">
              <w:rPr>
                <w:rFonts w:ascii="Century Gothic" w:hAnsi="Century Gothic"/>
                <w:b/>
                <w:bCs/>
                <w:i/>
                <w:sz w:val="18"/>
              </w:rPr>
              <w:t>bölge</w:t>
            </w:r>
            <w:r>
              <w:rPr>
                <w:rFonts w:ascii="Century Gothic" w:hAnsi="Century Gothic"/>
                <w:b/>
                <w:bCs/>
                <w:i/>
                <w:sz w:val="18"/>
              </w:rPr>
              <w:t>ler öncelikli</w:t>
            </w:r>
          </w:p>
        </w:tc>
      </w:tr>
      <w:tr w:rsidR="00772AF5" w:rsidTr="00303F63">
        <w:tc>
          <w:tcPr>
            <w:tcW w:w="7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C1598F" w:rsidRDefault="00772AF5" w:rsidP="00303F63">
            <w:pPr>
              <w:spacing w:before="120" w:after="120"/>
              <w:rPr>
                <w:rFonts w:ascii="Century Gothic" w:hAnsi="Century Gothic"/>
                <w:bCs/>
                <w:sz w:val="18"/>
              </w:rPr>
            </w:pPr>
            <w:r w:rsidRPr="00C1598F">
              <w:rPr>
                <w:rFonts w:ascii="Century Gothic" w:hAnsi="Century Gothic"/>
                <w:bCs/>
                <w:sz w:val="18"/>
              </w:rPr>
              <w:t>Yükseköğrenimde staj programlarının etkinliğinin artırılmasında piyasa aktörleri ile üniversite birimleri arasında işbirliklerinin ve ortak hareket anlayışının geliştirilmesi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AF5" w:rsidRPr="00922783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 xml:space="preserve">Global ve Dinamik alt </w:t>
            </w:r>
            <w:r w:rsidRPr="00922783">
              <w:rPr>
                <w:rFonts w:ascii="Century Gothic" w:hAnsi="Century Gothic"/>
                <w:b/>
                <w:bCs/>
                <w:i/>
                <w:sz w:val="18"/>
              </w:rPr>
              <w:t>bölge</w:t>
            </w:r>
            <w:r>
              <w:rPr>
                <w:rFonts w:ascii="Century Gothic" w:hAnsi="Century Gothic"/>
                <w:b/>
                <w:bCs/>
                <w:i/>
                <w:sz w:val="18"/>
              </w:rPr>
              <w:t>ler öncelikli</w:t>
            </w:r>
          </w:p>
        </w:tc>
      </w:tr>
    </w:tbl>
    <w:p w:rsidR="00772AF5" w:rsidRDefault="00772AF5"/>
    <w:p w:rsidR="00772AF5" w:rsidRPr="0065108D" w:rsidRDefault="00772AF5" w:rsidP="00772AF5">
      <w:pPr>
        <w:pStyle w:val="ListeParagraf"/>
        <w:shd w:val="clear" w:color="auto" w:fill="385623" w:themeFill="accent6" w:themeFillShade="80"/>
        <w:spacing w:after="0" w:line="300" w:lineRule="auto"/>
        <w:ind w:left="993"/>
        <w:jc w:val="both"/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</w:pPr>
      <w:r>
        <w:rPr>
          <w:rFonts w:ascii="Century Gothic" w:eastAsia="Meiryo" w:hAnsi="Century Gothic" w:cs="Times New Roman"/>
          <w:b/>
          <w:noProof/>
          <w:color w:val="FFFFFF" w:themeColor="background1"/>
          <w:sz w:val="24"/>
          <w:szCs w:val="17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EAE09E5" wp14:editId="55BE793F">
                <wp:simplePos x="0" y="0"/>
                <wp:positionH relativeFrom="column">
                  <wp:posOffset>-32896</wp:posOffset>
                </wp:positionH>
                <wp:positionV relativeFrom="paragraph">
                  <wp:posOffset>-96693</wp:posOffset>
                </wp:positionV>
                <wp:extent cx="600075" cy="419100"/>
                <wp:effectExtent l="76200" t="38100" r="85725" b="95250"/>
                <wp:wrapNone/>
                <wp:docPr id="39" name="Metin Kutusu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191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2AF5" w:rsidRPr="00060351" w:rsidRDefault="00772AF5" w:rsidP="00772AF5">
                            <w:pPr>
                              <w:spacing w:after="0" w:line="240" w:lineRule="auto"/>
                              <w:ind w:left="-142" w:right="-364"/>
                              <w:rPr>
                                <w:b/>
                                <w:sz w:val="24"/>
                              </w:rPr>
                            </w:pPr>
                            <w:r w:rsidRPr="00060351">
                              <w:rPr>
                                <w:b/>
                                <w:sz w:val="24"/>
                              </w:rPr>
                              <w:t>ÖB.</w:t>
                            </w:r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  <w:r w:rsidRPr="00060351"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AE09E5" id="Metin Kutusu 39" o:spid="_x0000_s1065" style="position:absolute;left:0;text-align:left;margin-left:-2.6pt;margin-top:-7.6pt;width:47.25pt;height:3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" fillcolor="#375623 [1609]" stroked="f">
                <v:shadow on="t" color="black" opacity="41287f" offset="0,1.5pt"/>
                <v:textbox>
                  <w:txbxContent>
                    <w:p w:rsidR="00772AF5" w:rsidRPr="00060351" w:rsidRDefault="00772AF5" w:rsidP="00772AF5">
                      <w:pPr>
                        <w:spacing w:after="0" w:line="240" w:lineRule="auto"/>
                        <w:ind w:left="-142" w:right="-364"/>
                        <w:rPr>
                          <w:b/>
                          <w:sz w:val="24"/>
                        </w:rPr>
                      </w:pPr>
                      <w:r w:rsidRPr="00060351">
                        <w:rPr>
                          <w:b/>
                          <w:sz w:val="24"/>
                        </w:rPr>
                        <w:t>ÖB.</w:t>
                      </w:r>
                      <w:r>
                        <w:rPr>
                          <w:b/>
                          <w:sz w:val="24"/>
                        </w:rPr>
                        <w:t>4</w:t>
                      </w:r>
                      <w:r w:rsidRPr="00060351">
                        <w:rPr>
                          <w:b/>
                          <w:sz w:val="24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Pr="009C78A8"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  <w:t xml:space="preserve"> </w:t>
      </w:r>
      <w:r w:rsidRPr="00C1598F"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  <w:t>Kırsal alanda işgücünün niteliğinin artırılması</w:t>
      </w:r>
      <w:r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lang w:eastAsia="ja-JP"/>
        </w:rPr>
        <w:t xml:space="preserve"> </w:t>
      </w:r>
    </w:p>
    <w:p w:rsidR="00772AF5" w:rsidRDefault="00772AF5"/>
    <w:tbl>
      <w:tblPr>
        <w:tblStyle w:val="TabloKlavuzu"/>
        <w:tblW w:w="0" w:type="auto"/>
        <w:tblInd w:w="-125" w:type="dxa"/>
        <w:tblLook w:val="04A0" w:firstRow="1" w:lastRow="0" w:firstColumn="1" w:lastColumn="0" w:noHBand="0" w:noVBand="1"/>
      </w:tblPr>
      <w:tblGrid>
        <w:gridCol w:w="6211"/>
        <w:gridCol w:w="795"/>
        <w:gridCol w:w="2056"/>
      </w:tblGrid>
      <w:tr w:rsidR="00772AF5" w:rsidTr="00303F63">
        <w:trPr>
          <w:trHeight w:val="432"/>
        </w:trPr>
        <w:tc>
          <w:tcPr>
            <w:tcW w:w="9062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385623" w:themeFill="accent6" w:themeFillShade="80"/>
          </w:tcPr>
          <w:p w:rsidR="00772AF5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</w:pPr>
            <w:r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  <w:t>ÖB.4. UYGULAMA ÖNERİLERİ</w:t>
            </w:r>
          </w:p>
        </w:tc>
      </w:tr>
      <w:tr w:rsidR="00772AF5" w:rsidTr="00303F63">
        <w:tc>
          <w:tcPr>
            <w:tcW w:w="7006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FD14E9" w:rsidRDefault="00772AF5" w:rsidP="00303F63">
            <w:pPr>
              <w:spacing w:before="120" w:after="120"/>
              <w:rPr>
                <w:rFonts w:ascii="Century Gothic" w:hAnsi="Century Gothic"/>
                <w:sz w:val="18"/>
              </w:rPr>
            </w:pPr>
            <w:r w:rsidRPr="00B55EBC">
              <w:rPr>
                <w:rFonts w:ascii="Century Gothic" w:hAnsi="Century Gothic"/>
                <w:bCs/>
                <w:sz w:val="18"/>
              </w:rPr>
              <w:t xml:space="preserve">Genç ve orta yaş girişimcilerinin teşvik edilmesi, yönlendirilmesi ve </w:t>
            </w:r>
            <w:r>
              <w:rPr>
                <w:rFonts w:ascii="Century Gothic" w:hAnsi="Century Gothic"/>
                <w:bCs/>
                <w:sz w:val="18"/>
              </w:rPr>
              <w:t>yararlanabilecekleri destekler hakkında farkındalığın</w:t>
            </w:r>
            <w:r w:rsidRPr="00B55EBC">
              <w:rPr>
                <w:rFonts w:ascii="Century Gothic" w:hAnsi="Century Gothic"/>
                <w:bCs/>
                <w:sz w:val="18"/>
              </w:rPr>
              <w:t xml:space="preserve"> artırılması</w:t>
            </w:r>
          </w:p>
        </w:tc>
        <w:tc>
          <w:tcPr>
            <w:tcW w:w="205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AF5" w:rsidRPr="00922783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 xml:space="preserve">Çevre alt bölge öncelikli </w:t>
            </w:r>
          </w:p>
        </w:tc>
      </w:tr>
      <w:tr w:rsidR="00772AF5" w:rsidTr="00303F63">
        <w:tc>
          <w:tcPr>
            <w:tcW w:w="7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C1598F" w:rsidRDefault="00772AF5" w:rsidP="00303F63">
            <w:pPr>
              <w:spacing w:before="120" w:after="120"/>
              <w:rPr>
                <w:rFonts w:ascii="Century Gothic" w:hAnsi="Century Gothic"/>
                <w:bCs/>
                <w:sz w:val="18"/>
              </w:rPr>
            </w:pPr>
            <w:r w:rsidRPr="00B55EBC">
              <w:rPr>
                <w:rFonts w:ascii="Century Gothic" w:hAnsi="Century Gothic"/>
                <w:bCs/>
                <w:sz w:val="18"/>
              </w:rPr>
              <w:t>Gençlere yönelik tarımsal faaliyetler</w:t>
            </w:r>
            <w:r>
              <w:rPr>
                <w:rFonts w:ascii="Century Gothic" w:hAnsi="Century Gothic"/>
                <w:bCs/>
                <w:sz w:val="18"/>
              </w:rPr>
              <w:t>l</w:t>
            </w:r>
            <w:r w:rsidRPr="00B55EBC">
              <w:rPr>
                <w:rFonts w:ascii="Century Gothic" w:hAnsi="Century Gothic"/>
                <w:bCs/>
                <w:sz w:val="18"/>
              </w:rPr>
              <w:t xml:space="preserve">e </w:t>
            </w:r>
            <w:r>
              <w:rPr>
                <w:rFonts w:ascii="Century Gothic" w:hAnsi="Century Gothic"/>
                <w:bCs/>
                <w:sz w:val="18"/>
              </w:rPr>
              <w:t xml:space="preserve">ilgili </w:t>
            </w:r>
            <w:r w:rsidRPr="00B55EBC">
              <w:rPr>
                <w:rFonts w:ascii="Century Gothic" w:hAnsi="Century Gothic"/>
                <w:bCs/>
                <w:sz w:val="18"/>
              </w:rPr>
              <w:t>sertifikalı mesleki eğitim programları</w:t>
            </w:r>
            <w:r>
              <w:rPr>
                <w:rFonts w:ascii="Century Gothic" w:hAnsi="Century Gothic"/>
                <w:bCs/>
                <w:sz w:val="18"/>
              </w:rPr>
              <w:t>nın</w:t>
            </w:r>
            <w:r w:rsidRPr="00B55EBC">
              <w:rPr>
                <w:rFonts w:ascii="Century Gothic" w:hAnsi="Century Gothic"/>
                <w:bCs/>
                <w:sz w:val="18"/>
              </w:rPr>
              <w:t xml:space="preserve"> geliştirilmesi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AF5" w:rsidRPr="00922783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 xml:space="preserve">Çevre alt bölge öncelikli </w:t>
            </w:r>
          </w:p>
        </w:tc>
      </w:tr>
      <w:tr w:rsidR="00772AF5" w:rsidTr="00303F63">
        <w:tc>
          <w:tcPr>
            <w:tcW w:w="7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C1598F" w:rsidRDefault="00772AF5" w:rsidP="00303F63">
            <w:pPr>
              <w:spacing w:before="120" w:after="120"/>
              <w:rPr>
                <w:rFonts w:ascii="Century Gothic" w:hAnsi="Century Gothic"/>
                <w:bCs/>
                <w:sz w:val="18"/>
              </w:rPr>
            </w:pPr>
            <w:r w:rsidRPr="00B55EBC">
              <w:rPr>
                <w:rFonts w:ascii="Century Gothic" w:hAnsi="Century Gothic"/>
                <w:bCs/>
                <w:sz w:val="18"/>
              </w:rPr>
              <w:t xml:space="preserve">Rekabet gücü yüksek tarımsal yatırımların teşvik edilmesi ve bu </w:t>
            </w:r>
            <w:r>
              <w:rPr>
                <w:rFonts w:ascii="Century Gothic" w:hAnsi="Century Gothic"/>
                <w:bCs/>
                <w:sz w:val="18"/>
              </w:rPr>
              <w:t xml:space="preserve">alanlara yönelik tarım destekleri hakkında </w:t>
            </w:r>
            <w:r w:rsidRPr="00B55EBC">
              <w:rPr>
                <w:rFonts w:ascii="Century Gothic" w:hAnsi="Century Gothic"/>
                <w:bCs/>
                <w:sz w:val="18"/>
              </w:rPr>
              <w:t>farkındalığın artırılması</w:t>
            </w:r>
            <w:r>
              <w:rPr>
                <w:rFonts w:ascii="Century Gothic" w:hAnsi="Century Gothic"/>
                <w:bCs/>
                <w:sz w:val="18"/>
              </w:rPr>
              <w:t xml:space="preserve"> 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AF5" w:rsidRPr="00922783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 xml:space="preserve">Çevre alt bölge öncelikli </w:t>
            </w:r>
          </w:p>
        </w:tc>
      </w:tr>
      <w:tr w:rsidR="00772AF5" w:rsidTr="00303F63">
        <w:tc>
          <w:tcPr>
            <w:tcW w:w="7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Default="00772AF5" w:rsidP="00303F63">
            <w:pPr>
              <w:spacing w:before="120" w:after="120"/>
              <w:rPr>
                <w:rFonts w:ascii="Century Gothic" w:hAnsi="Century Gothic"/>
                <w:bCs/>
                <w:sz w:val="18"/>
              </w:rPr>
            </w:pPr>
            <w:r>
              <w:rPr>
                <w:rFonts w:ascii="Century Gothic" w:hAnsi="Century Gothic"/>
                <w:bCs/>
                <w:sz w:val="18"/>
              </w:rPr>
              <w:lastRenderedPageBreak/>
              <w:t>Farklı paydaş gruplarının</w:t>
            </w:r>
            <w:r w:rsidRPr="00B55EBC">
              <w:rPr>
                <w:rFonts w:ascii="Century Gothic" w:hAnsi="Century Gothic"/>
                <w:bCs/>
                <w:sz w:val="18"/>
              </w:rPr>
              <w:t xml:space="preserve"> işbirliğinde sürdürülebilir alt bölgelere ağırlık verilmek üzere tarımdaki gelişmeleri kapsayan kitlesel eğitim faaliyetleri</w:t>
            </w:r>
            <w:r>
              <w:rPr>
                <w:rFonts w:ascii="Century Gothic" w:hAnsi="Century Gothic"/>
                <w:bCs/>
                <w:sz w:val="18"/>
              </w:rPr>
              <w:t xml:space="preserve">nin geliştirilmesi 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AF5" w:rsidRPr="00922783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 xml:space="preserve">Çevre alt bölge öncelikli </w:t>
            </w:r>
          </w:p>
        </w:tc>
      </w:tr>
      <w:tr w:rsidR="00772AF5" w:rsidTr="00303F63">
        <w:tc>
          <w:tcPr>
            <w:tcW w:w="7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B55EBC" w:rsidRDefault="00772AF5" w:rsidP="00303F63">
            <w:pPr>
              <w:spacing w:before="120" w:after="120"/>
              <w:rPr>
                <w:rFonts w:ascii="Century Gothic" w:hAnsi="Century Gothic"/>
                <w:bCs/>
                <w:sz w:val="18"/>
              </w:rPr>
            </w:pPr>
            <w:r>
              <w:rPr>
                <w:rFonts w:ascii="Century Gothic" w:hAnsi="Century Gothic"/>
                <w:bCs/>
                <w:sz w:val="18"/>
              </w:rPr>
              <w:t xml:space="preserve">Gıda ve hayvancılık ihtisas OSB’lerin civar yerleşimlerden işgücü teminin teşvik edilmesi 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AF5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 xml:space="preserve">Kandıra, Kaynarca ve Geyce ilçeleri öncelikli </w:t>
            </w:r>
          </w:p>
        </w:tc>
      </w:tr>
      <w:tr w:rsidR="00772AF5" w:rsidTr="00303F63">
        <w:tc>
          <w:tcPr>
            <w:tcW w:w="7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B55EBC" w:rsidRDefault="00772AF5" w:rsidP="00303F63">
            <w:pPr>
              <w:spacing w:before="120" w:after="120"/>
              <w:rPr>
                <w:rFonts w:ascii="Century Gothic" w:hAnsi="Century Gothic"/>
                <w:bCs/>
                <w:sz w:val="18"/>
              </w:rPr>
            </w:pPr>
            <w:r>
              <w:rPr>
                <w:rFonts w:ascii="Century Gothic" w:hAnsi="Century Gothic"/>
                <w:bCs/>
                <w:sz w:val="18"/>
              </w:rPr>
              <w:t xml:space="preserve">Kırsal </w:t>
            </w:r>
            <w:r w:rsidRPr="00B55EBC">
              <w:rPr>
                <w:rFonts w:ascii="Century Gothic" w:hAnsi="Century Gothic"/>
                <w:bCs/>
                <w:sz w:val="18"/>
              </w:rPr>
              <w:t>nüfusun nitelikli turizm işgücü haline getirilmesi için eğitim ve bi</w:t>
            </w:r>
            <w:r>
              <w:rPr>
                <w:rFonts w:ascii="Century Gothic" w:hAnsi="Century Gothic"/>
                <w:bCs/>
                <w:sz w:val="18"/>
              </w:rPr>
              <w:t xml:space="preserve">lgilendirme çalışmalarının yapılması </w:t>
            </w:r>
            <w:r w:rsidRPr="00B55EBC">
              <w:rPr>
                <w:rFonts w:ascii="Century Gothic" w:hAnsi="Century Gothic"/>
                <w:bCs/>
                <w:sz w:val="18"/>
              </w:rPr>
              <w:t xml:space="preserve"> 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AF5" w:rsidRPr="00922783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 xml:space="preserve">Çevre alt bölge öncelikli </w:t>
            </w:r>
          </w:p>
        </w:tc>
      </w:tr>
      <w:tr w:rsidR="00772AF5" w:rsidTr="00303F63"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Default="00772AF5" w:rsidP="00303F63">
            <w:pPr>
              <w:spacing w:before="120" w:after="120"/>
              <w:rPr>
                <w:rFonts w:ascii="Century Gothic" w:hAnsi="Century Gothic"/>
                <w:bCs/>
                <w:sz w:val="18"/>
              </w:rPr>
            </w:pPr>
            <w:r>
              <w:rPr>
                <w:rFonts w:ascii="Century Gothic" w:hAnsi="Century Gothic"/>
                <w:bCs/>
                <w:sz w:val="18"/>
              </w:rPr>
              <w:t>T</w:t>
            </w:r>
            <w:r w:rsidRPr="00870AFD">
              <w:rPr>
                <w:rFonts w:ascii="Century Gothic" w:hAnsi="Century Gothic"/>
                <w:bCs/>
                <w:sz w:val="18"/>
              </w:rPr>
              <w:t>arımsal meslek yükseköğrenimi programlarına öncelik verilme</w:t>
            </w:r>
            <w:r>
              <w:rPr>
                <w:rFonts w:ascii="Century Gothic" w:hAnsi="Century Gothic"/>
                <w:bCs/>
                <w:sz w:val="18"/>
              </w:rPr>
              <w:t>si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AF5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 w:rsidRPr="00870AFD">
              <w:rPr>
                <w:rFonts w:ascii="Century Gothic" w:hAnsi="Century Gothic"/>
                <w:b/>
                <w:bCs/>
                <w:i/>
                <w:sz w:val="18"/>
              </w:rPr>
              <w:t>Karadeniz Kıyı, Sakarya Güney, Hendek, Bol</w:t>
            </w:r>
            <w:r>
              <w:rPr>
                <w:rFonts w:ascii="Century Gothic" w:hAnsi="Century Gothic"/>
                <w:b/>
                <w:bCs/>
                <w:i/>
                <w:sz w:val="18"/>
              </w:rPr>
              <w:t>u Doğu ve Güney ilçe kümeleri öncelikli</w:t>
            </w:r>
          </w:p>
        </w:tc>
      </w:tr>
      <w:tr w:rsidR="00772AF5" w:rsidTr="00303F63">
        <w:tc>
          <w:tcPr>
            <w:tcW w:w="7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B55EBC" w:rsidRDefault="00772AF5" w:rsidP="00303F63">
            <w:pPr>
              <w:spacing w:before="120" w:after="120"/>
              <w:rPr>
                <w:rFonts w:ascii="Century Gothic" w:hAnsi="Century Gothic"/>
                <w:bCs/>
                <w:sz w:val="18"/>
              </w:rPr>
            </w:pPr>
            <w:r>
              <w:rPr>
                <w:rFonts w:ascii="Century Gothic" w:hAnsi="Century Gothic"/>
                <w:bCs/>
                <w:sz w:val="18"/>
              </w:rPr>
              <w:t>T</w:t>
            </w:r>
            <w:r w:rsidRPr="00B55EBC">
              <w:rPr>
                <w:rFonts w:ascii="Century Gothic" w:hAnsi="Century Gothic"/>
                <w:bCs/>
                <w:sz w:val="18"/>
              </w:rPr>
              <w:t xml:space="preserve">urizm meslek </w:t>
            </w:r>
            <w:r>
              <w:rPr>
                <w:rFonts w:ascii="Century Gothic" w:hAnsi="Century Gothic"/>
                <w:bCs/>
                <w:sz w:val="18"/>
              </w:rPr>
              <w:t>yüksek</w:t>
            </w:r>
            <w:r w:rsidRPr="00B55EBC">
              <w:rPr>
                <w:rFonts w:ascii="Century Gothic" w:hAnsi="Century Gothic"/>
                <w:bCs/>
                <w:sz w:val="18"/>
              </w:rPr>
              <w:t>okulları</w:t>
            </w:r>
            <w:r>
              <w:rPr>
                <w:rFonts w:ascii="Century Gothic" w:hAnsi="Century Gothic"/>
                <w:bCs/>
                <w:sz w:val="18"/>
              </w:rPr>
              <w:t>nın</w:t>
            </w:r>
            <w:r w:rsidRPr="00B55EBC">
              <w:rPr>
                <w:rFonts w:ascii="Century Gothic" w:hAnsi="Century Gothic"/>
                <w:bCs/>
                <w:sz w:val="18"/>
              </w:rPr>
              <w:t xml:space="preserve"> yayg</w:t>
            </w:r>
            <w:r>
              <w:rPr>
                <w:rFonts w:ascii="Century Gothic" w:hAnsi="Century Gothic"/>
                <w:bCs/>
                <w:sz w:val="18"/>
              </w:rPr>
              <w:t xml:space="preserve">ınlaştırılması 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AF5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 w:rsidRPr="00B55EBC">
              <w:rPr>
                <w:rFonts w:ascii="Century Gothic" w:hAnsi="Century Gothic"/>
                <w:b/>
                <w:bCs/>
                <w:i/>
                <w:sz w:val="18"/>
              </w:rPr>
              <w:t xml:space="preserve">Karadeniz Kıyı ve Bolu Güney </w:t>
            </w:r>
            <w:r>
              <w:rPr>
                <w:rFonts w:ascii="Century Gothic" w:hAnsi="Century Gothic"/>
                <w:b/>
                <w:bCs/>
                <w:i/>
                <w:sz w:val="18"/>
              </w:rPr>
              <w:t>ilçe kümeleri öncelikli</w:t>
            </w:r>
          </w:p>
        </w:tc>
      </w:tr>
    </w:tbl>
    <w:p w:rsidR="00772AF5" w:rsidRDefault="00772AF5"/>
    <w:p w:rsidR="00772AF5" w:rsidRDefault="00772AF5" w:rsidP="00772AF5">
      <w:pPr>
        <w:shd w:val="clear" w:color="auto" w:fill="385623" w:themeFill="accent6" w:themeFillShade="80"/>
        <w:tabs>
          <w:tab w:val="left" w:pos="993"/>
        </w:tabs>
        <w:spacing w:before="120"/>
        <w:ind w:left="993"/>
        <w:jc w:val="both"/>
        <w:rPr>
          <w:rFonts w:ascii="Century Gothic" w:hAnsi="Century Gothic"/>
          <w:sz w:val="20"/>
        </w:rPr>
      </w:pPr>
      <w:r w:rsidRPr="004D7607">
        <w:rPr>
          <w:rFonts w:ascii="Century Gothic" w:eastAsia="Meiryo" w:hAnsi="Century Gothic" w:cs="Times New Roman"/>
          <w:b/>
          <w:noProof/>
          <w:color w:val="FFFFFF" w:themeColor="background1"/>
          <w:sz w:val="24"/>
          <w:szCs w:val="17"/>
          <w:shd w:val="clear" w:color="auto" w:fill="385623" w:themeFill="accent6" w:themeFillShade="80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BFD1427" wp14:editId="26FAEAB2">
                <wp:simplePos x="0" y="0"/>
                <wp:positionH relativeFrom="column">
                  <wp:posOffset>-20955</wp:posOffset>
                </wp:positionH>
                <wp:positionV relativeFrom="paragraph">
                  <wp:posOffset>-91540</wp:posOffset>
                </wp:positionV>
                <wp:extent cx="600075" cy="419100"/>
                <wp:effectExtent l="76200" t="38100" r="85725" b="95250"/>
                <wp:wrapNone/>
                <wp:docPr id="128" name="Metin Kutusu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191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2AF5" w:rsidRPr="00060351" w:rsidRDefault="00772AF5" w:rsidP="00772AF5">
                            <w:pPr>
                              <w:spacing w:after="0" w:line="240" w:lineRule="auto"/>
                              <w:ind w:left="-142" w:right="-364"/>
                              <w:rPr>
                                <w:b/>
                                <w:sz w:val="24"/>
                              </w:rPr>
                            </w:pPr>
                            <w:r w:rsidRPr="00060351">
                              <w:rPr>
                                <w:b/>
                                <w:sz w:val="24"/>
                              </w:rPr>
                              <w:t>ÖB.</w:t>
                            </w:r>
                            <w:r>
                              <w:rPr>
                                <w:b/>
                                <w:sz w:val="24"/>
                              </w:rPr>
                              <w:t>5</w:t>
                            </w:r>
                            <w:r w:rsidRPr="00060351"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FD1427" id="Metin Kutusu 128" o:spid="_x0000_s1066" style="position:absolute;left:0;text-align:left;margin-left:-1.65pt;margin-top:-7.2pt;width:47.25pt;height:3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" fillcolor="#375623 [1609]" stroked="f">
                <v:shadow on="t" color="black" opacity="41287f" offset="0,1.5pt"/>
                <v:textbox>
                  <w:txbxContent>
                    <w:p w:rsidR="00772AF5" w:rsidRPr="00060351" w:rsidRDefault="00772AF5" w:rsidP="00772AF5">
                      <w:pPr>
                        <w:spacing w:after="0" w:line="240" w:lineRule="auto"/>
                        <w:ind w:left="-142" w:right="-364"/>
                        <w:rPr>
                          <w:b/>
                          <w:sz w:val="24"/>
                        </w:rPr>
                      </w:pPr>
                      <w:r w:rsidRPr="00060351">
                        <w:rPr>
                          <w:b/>
                          <w:sz w:val="24"/>
                        </w:rPr>
                        <w:t>ÖB.</w:t>
                      </w:r>
                      <w:r>
                        <w:rPr>
                          <w:b/>
                          <w:sz w:val="24"/>
                        </w:rPr>
                        <w:t>5</w:t>
                      </w:r>
                      <w:r w:rsidRPr="00060351">
                        <w:rPr>
                          <w:b/>
                          <w:sz w:val="24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Pr="004D7607"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shd w:val="clear" w:color="auto" w:fill="385623" w:themeFill="accent6" w:themeFillShade="80"/>
          <w:lang w:eastAsia="ja-JP"/>
        </w:rPr>
        <w:t>Yaşam boyu öğrenmenin teşviki</w:t>
      </w:r>
      <w:r w:rsidRPr="00B55EBC"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shd w:val="clear" w:color="auto" w:fill="A5A5A5" w:themeFill="accent3"/>
          <w:lang w:eastAsia="ja-JP"/>
        </w:rPr>
        <w:t xml:space="preserve"> </w:t>
      </w:r>
    </w:p>
    <w:tbl>
      <w:tblPr>
        <w:tblStyle w:val="TabloKlavuzu"/>
        <w:tblW w:w="0" w:type="auto"/>
        <w:tblInd w:w="-120" w:type="dxa"/>
        <w:tblLook w:val="04A0" w:firstRow="1" w:lastRow="0" w:firstColumn="1" w:lastColumn="0" w:noHBand="0" w:noVBand="1"/>
      </w:tblPr>
      <w:tblGrid>
        <w:gridCol w:w="7006"/>
        <w:gridCol w:w="2056"/>
      </w:tblGrid>
      <w:tr w:rsidR="00772AF5" w:rsidTr="00303F63">
        <w:trPr>
          <w:trHeight w:val="432"/>
        </w:trPr>
        <w:tc>
          <w:tcPr>
            <w:tcW w:w="906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385623" w:themeFill="accent6" w:themeFillShade="80"/>
          </w:tcPr>
          <w:p w:rsidR="00772AF5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</w:pPr>
            <w:r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  <w:t>ÖB.5. UYGULAMA ÖNERİLERİ</w:t>
            </w:r>
          </w:p>
        </w:tc>
      </w:tr>
      <w:tr w:rsidR="00772AF5" w:rsidTr="00303F63">
        <w:tc>
          <w:tcPr>
            <w:tcW w:w="700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FD14E9" w:rsidRDefault="00772AF5" w:rsidP="00303F63">
            <w:pPr>
              <w:spacing w:before="120" w:after="120"/>
              <w:rPr>
                <w:rFonts w:ascii="Century Gothic" w:hAnsi="Century Gothic"/>
                <w:sz w:val="18"/>
              </w:rPr>
            </w:pPr>
            <w:r w:rsidRPr="00C1598F">
              <w:rPr>
                <w:rFonts w:ascii="Century Gothic" w:hAnsi="Century Gothic"/>
                <w:bCs/>
                <w:sz w:val="18"/>
              </w:rPr>
              <w:t>Sanayide yer alan işgücüne yönelik ve teknolojik adaptasyonu sağlayacak olan mesleki eğitim faaliyetlerinin desteklenmesi</w:t>
            </w:r>
          </w:p>
        </w:tc>
        <w:tc>
          <w:tcPr>
            <w:tcW w:w="205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AF5" w:rsidRPr="00922783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 xml:space="preserve">Dinamik ve </w:t>
            </w:r>
            <w:proofErr w:type="gramStart"/>
            <w:r>
              <w:rPr>
                <w:rFonts w:ascii="Century Gothic" w:hAnsi="Century Gothic"/>
                <w:b/>
                <w:bCs/>
                <w:i/>
                <w:sz w:val="18"/>
              </w:rPr>
              <w:t>global</w:t>
            </w:r>
            <w:proofErr w:type="gramEnd"/>
            <w:r>
              <w:rPr>
                <w:rFonts w:ascii="Century Gothic" w:hAnsi="Century Gothic"/>
                <w:b/>
                <w:bCs/>
                <w:i/>
                <w:sz w:val="18"/>
              </w:rPr>
              <w:t xml:space="preserve"> alt bölgeler öncelikli </w:t>
            </w:r>
          </w:p>
        </w:tc>
      </w:tr>
      <w:tr w:rsidR="00772AF5" w:rsidTr="00303F63">
        <w:tc>
          <w:tcPr>
            <w:tcW w:w="7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C1598F" w:rsidRDefault="00772AF5" w:rsidP="00303F63">
            <w:pPr>
              <w:spacing w:before="120" w:after="120"/>
              <w:rPr>
                <w:rFonts w:ascii="Century Gothic" w:hAnsi="Century Gothic"/>
                <w:bCs/>
                <w:sz w:val="18"/>
              </w:rPr>
            </w:pPr>
            <w:r w:rsidRPr="00C1598F">
              <w:rPr>
                <w:rFonts w:ascii="Century Gothic" w:hAnsi="Century Gothic"/>
                <w:bCs/>
                <w:sz w:val="18"/>
              </w:rPr>
              <w:t xml:space="preserve">Üniversite ve sivil </w:t>
            </w:r>
            <w:proofErr w:type="gramStart"/>
            <w:r w:rsidRPr="00C1598F">
              <w:rPr>
                <w:rFonts w:ascii="Century Gothic" w:hAnsi="Century Gothic"/>
                <w:bCs/>
                <w:sz w:val="18"/>
              </w:rPr>
              <w:t>inisiyatifin</w:t>
            </w:r>
            <w:proofErr w:type="gramEnd"/>
            <w:r w:rsidRPr="00C1598F">
              <w:rPr>
                <w:rFonts w:ascii="Century Gothic" w:hAnsi="Century Gothic"/>
                <w:bCs/>
                <w:sz w:val="18"/>
              </w:rPr>
              <w:t xml:space="preserve"> ortaklığında geliştirilen mesleki eğitim </w:t>
            </w:r>
            <w:r>
              <w:rPr>
                <w:rFonts w:ascii="Century Gothic" w:hAnsi="Century Gothic"/>
                <w:bCs/>
                <w:sz w:val="18"/>
              </w:rPr>
              <w:t xml:space="preserve">kursu işbirliklerinin teşvik edilmesi 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AF5" w:rsidRPr="00922783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 xml:space="preserve">Dinamik alt bölgeler öncelikli </w:t>
            </w:r>
          </w:p>
        </w:tc>
      </w:tr>
      <w:tr w:rsidR="00772AF5" w:rsidTr="00303F63">
        <w:tc>
          <w:tcPr>
            <w:tcW w:w="7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C1598F" w:rsidRDefault="00772AF5" w:rsidP="00303F63">
            <w:pPr>
              <w:spacing w:before="120" w:after="120"/>
              <w:rPr>
                <w:rFonts w:ascii="Century Gothic" w:hAnsi="Century Gothic"/>
                <w:bCs/>
                <w:sz w:val="18"/>
              </w:rPr>
            </w:pPr>
            <w:r w:rsidRPr="00C1598F">
              <w:rPr>
                <w:rFonts w:ascii="Century Gothic" w:hAnsi="Century Gothic"/>
                <w:bCs/>
                <w:sz w:val="18"/>
              </w:rPr>
              <w:t>Yaşam boyu öğrenme faaliyetlerinde örgün eğitimde meslek edinememiş kadınlara öncelik verilmesi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AF5" w:rsidRPr="00922783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 xml:space="preserve">SEGE 6. grupta yer alan ilçeler </w:t>
            </w:r>
          </w:p>
        </w:tc>
      </w:tr>
      <w:tr w:rsidR="00772AF5" w:rsidTr="00303F63">
        <w:tc>
          <w:tcPr>
            <w:tcW w:w="7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Default="00772AF5" w:rsidP="00303F63">
            <w:pPr>
              <w:spacing w:before="120" w:after="120"/>
              <w:rPr>
                <w:rFonts w:ascii="Century Gothic" w:hAnsi="Century Gothic"/>
                <w:bCs/>
                <w:sz w:val="18"/>
              </w:rPr>
            </w:pPr>
            <w:r w:rsidRPr="00C1598F">
              <w:rPr>
                <w:rFonts w:ascii="Century Gothic" w:hAnsi="Century Gothic"/>
                <w:bCs/>
                <w:sz w:val="18"/>
              </w:rPr>
              <w:t>Bölgede teşvik edilen ve desteklenen tüm mesleki eğitim faaliyetlerinde ulusal / uluslararası meslek standartların ve eğitim alanların ilgili standartlar gereği belgelendirilmesinin şart koşulması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AF5" w:rsidRPr="00922783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Tüm bölge</w:t>
            </w:r>
          </w:p>
        </w:tc>
      </w:tr>
      <w:tr w:rsidR="00772AF5" w:rsidTr="00303F63">
        <w:tc>
          <w:tcPr>
            <w:tcW w:w="7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B55EBC" w:rsidRDefault="00772AF5" w:rsidP="00303F63">
            <w:pPr>
              <w:spacing w:before="120" w:after="120"/>
              <w:rPr>
                <w:rFonts w:ascii="Century Gothic" w:hAnsi="Century Gothic"/>
                <w:bCs/>
                <w:sz w:val="18"/>
              </w:rPr>
            </w:pPr>
            <w:r w:rsidRPr="00C1598F">
              <w:rPr>
                <w:rFonts w:ascii="Century Gothic" w:hAnsi="Century Gothic"/>
                <w:bCs/>
                <w:sz w:val="18"/>
              </w:rPr>
              <w:t xml:space="preserve">AB </w:t>
            </w:r>
            <w:proofErr w:type="spellStart"/>
            <w:r w:rsidRPr="00C1598F">
              <w:rPr>
                <w:rFonts w:ascii="Century Gothic" w:hAnsi="Century Gothic"/>
                <w:bCs/>
                <w:sz w:val="18"/>
              </w:rPr>
              <w:t>Hayatboyu</w:t>
            </w:r>
            <w:proofErr w:type="spellEnd"/>
            <w:r w:rsidRPr="00C1598F">
              <w:rPr>
                <w:rFonts w:ascii="Century Gothic" w:hAnsi="Century Gothic"/>
                <w:bCs/>
                <w:sz w:val="18"/>
              </w:rPr>
              <w:t xml:space="preserve"> Öğrenme Programları hakkında bilinçlendirme faaliyetlerinin desteklenmesi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AF5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 xml:space="preserve">Tüm bölge </w:t>
            </w:r>
          </w:p>
        </w:tc>
      </w:tr>
    </w:tbl>
    <w:p w:rsidR="00772AF5" w:rsidRDefault="00772AF5"/>
    <w:p w:rsidR="00772AF5" w:rsidRPr="00D83D77" w:rsidRDefault="00772AF5" w:rsidP="00772AF5">
      <w:pPr>
        <w:shd w:val="clear" w:color="auto" w:fill="385623" w:themeFill="accent6" w:themeFillShade="80"/>
        <w:spacing w:before="120" w:after="240"/>
        <w:ind w:left="992"/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shd w:val="clear" w:color="auto" w:fill="A5A5A5" w:themeFill="accent3"/>
          <w:lang w:eastAsia="ja-JP"/>
        </w:rPr>
      </w:pPr>
      <w:r w:rsidRPr="004D7607">
        <w:rPr>
          <w:rFonts w:ascii="Century Gothic" w:eastAsia="Meiryo" w:hAnsi="Century Gothic" w:cs="Times New Roman"/>
          <w:b/>
          <w:noProof/>
          <w:color w:val="FFFFFF" w:themeColor="background1"/>
          <w:sz w:val="24"/>
          <w:szCs w:val="17"/>
          <w:shd w:val="clear" w:color="auto" w:fill="385623" w:themeFill="accent6" w:themeFillShade="80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34E2720" wp14:editId="083FAED3">
                <wp:simplePos x="0" y="0"/>
                <wp:positionH relativeFrom="column">
                  <wp:posOffset>-20955</wp:posOffset>
                </wp:positionH>
                <wp:positionV relativeFrom="paragraph">
                  <wp:posOffset>-110390</wp:posOffset>
                </wp:positionV>
                <wp:extent cx="600075" cy="419100"/>
                <wp:effectExtent l="76200" t="38100" r="85725" b="95250"/>
                <wp:wrapNone/>
                <wp:docPr id="130" name="Metin Kutusu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191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2AF5" w:rsidRPr="00060351" w:rsidRDefault="00772AF5" w:rsidP="00772AF5">
                            <w:pPr>
                              <w:spacing w:after="0" w:line="240" w:lineRule="auto"/>
                              <w:ind w:left="-142" w:right="-364"/>
                              <w:rPr>
                                <w:b/>
                                <w:sz w:val="24"/>
                              </w:rPr>
                            </w:pPr>
                            <w:r w:rsidRPr="00060351">
                              <w:rPr>
                                <w:b/>
                                <w:sz w:val="24"/>
                              </w:rPr>
                              <w:t>ÖB.</w:t>
                            </w:r>
                            <w:r>
                              <w:rPr>
                                <w:b/>
                                <w:sz w:val="24"/>
                              </w:rPr>
                              <w:t>6</w:t>
                            </w:r>
                            <w:r w:rsidRPr="00060351"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4E2720" id="Metin Kutusu 130" o:spid="_x0000_s1067" style="position:absolute;left:0;text-align:left;margin-left:-1.65pt;margin-top:-8.7pt;width:47.25pt;height:3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" fillcolor="#375623 [1609]" stroked="f">
                <v:shadow on="t" color="black" opacity="41287f" offset="0,1.5pt"/>
                <v:textbox>
                  <w:txbxContent>
                    <w:p w:rsidR="00772AF5" w:rsidRPr="00060351" w:rsidRDefault="00772AF5" w:rsidP="00772AF5">
                      <w:pPr>
                        <w:spacing w:after="0" w:line="240" w:lineRule="auto"/>
                        <w:ind w:left="-142" w:right="-364"/>
                        <w:rPr>
                          <w:b/>
                          <w:sz w:val="24"/>
                        </w:rPr>
                      </w:pPr>
                      <w:r w:rsidRPr="00060351">
                        <w:rPr>
                          <w:b/>
                          <w:sz w:val="24"/>
                        </w:rPr>
                        <w:t>ÖB.</w:t>
                      </w:r>
                      <w:r>
                        <w:rPr>
                          <w:b/>
                          <w:sz w:val="24"/>
                        </w:rPr>
                        <w:t>6</w:t>
                      </w:r>
                      <w:r w:rsidRPr="00060351">
                        <w:rPr>
                          <w:b/>
                          <w:sz w:val="24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Pr="004D7607"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shd w:val="clear" w:color="auto" w:fill="385623" w:themeFill="accent6" w:themeFillShade="80"/>
          <w:lang w:eastAsia="ja-JP"/>
        </w:rPr>
        <w:t>Öğrenen Organizasyon Anlayışının Benimsenmesi</w:t>
      </w:r>
      <w:r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shd w:val="clear" w:color="auto" w:fill="A5A5A5" w:themeFill="accent3"/>
          <w:lang w:eastAsia="ja-JP"/>
        </w:rPr>
        <w:t xml:space="preserve"> </w:t>
      </w:r>
      <w:r w:rsidRPr="00D83D77"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shd w:val="clear" w:color="auto" w:fill="A5A5A5" w:themeFill="accent3"/>
          <w:lang w:eastAsia="ja-JP"/>
        </w:rPr>
        <w:t xml:space="preserve"> </w:t>
      </w:r>
    </w:p>
    <w:tbl>
      <w:tblPr>
        <w:tblStyle w:val="TabloKlavuzu"/>
        <w:tblW w:w="0" w:type="auto"/>
        <w:tblInd w:w="-125" w:type="dxa"/>
        <w:tblLook w:val="04A0" w:firstRow="1" w:lastRow="0" w:firstColumn="1" w:lastColumn="0" w:noHBand="0" w:noVBand="1"/>
      </w:tblPr>
      <w:tblGrid>
        <w:gridCol w:w="7006"/>
        <w:gridCol w:w="2056"/>
      </w:tblGrid>
      <w:tr w:rsidR="00772AF5" w:rsidTr="00303F63">
        <w:trPr>
          <w:trHeight w:val="432"/>
        </w:trPr>
        <w:tc>
          <w:tcPr>
            <w:tcW w:w="906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385623" w:themeFill="accent6" w:themeFillShade="80"/>
          </w:tcPr>
          <w:p w:rsidR="00772AF5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</w:pPr>
            <w:r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  <w:t>ÖB.6. UYGULAMA ÖNERİLERİ</w:t>
            </w:r>
          </w:p>
        </w:tc>
      </w:tr>
      <w:tr w:rsidR="00772AF5" w:rsidTr="00303F63">
        <w:tc>
          <w:tcPr>
            <w:tcW w:w="700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FD14E9" w:rsidRDefault="00772AF5" w:rsidP="00303F63">
            <w:pPr>
              <w:spacing w:before="120" w:after="12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Cs/>
                <w:sz w:val="18"/>
              </w:rPr>
              <w:t>Özel sektörün kurumsallaşma ve öğrenen organizasyon kimliği kazanma yolundaki girişimlerinin desteklenmesi</w:t>
            </w:r>
          </w:p>
        </w:tc>
        <w:tc>
          <w:tcPr>
            <w:tcW w:w="205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AF5" w:rsidRPr="00922783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 xml:space="preserve">Dinamik alt bölge öncelikli </w:t>
            </w:r>
          </w:p>
        </w:tc>
      </w:tr>
      <w:tr w:rsidR="00772AF5" w:rsidTr="00303F63">
        <w:tc>
          <w:tcPr>
            <w:tcW w:w="7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Default="00772AF5" w:rsidP="00303F63">
            <w:pPr>
              <w:spacing w:before="120" w:after="120"/>
              <w:rPr>
                <w:rFonts w:ascii="Century Gothic" w:hAnsi="Century Gothic"/>
                <w:bCs/>
                <w:sz w:val="18"/>
              </w:rPr>
            </w:pPr>
            <w:r>
              <w:rPr>
                <w:rFonts w:ascii="Century Gothic" w:hAnsi="Century Gothic"/>
                <w:bCs/>
                <w:sz w:val="18"/>
              </w:rPr>
              <w:t xml:space="preserve">Kamu kurumlarının </w:t>
            </w:r>
            <w:r w:rsidRPr="0013794D">
              <w:rPr>
                <w:rFonts w:ascii="Century Gothic" w:hAnsi="Century Gothic"/>
                <w:bCs/>
                <w:sz w:val="18"/>
              </w:rPr>
              <w:t>öğrenen organizasyon kimliğini kazanabilmesi adına ilgili kurumsallaşma eğitimlerinin alınması, ISO 9001 Kalite Yönetim Sistemi Belgelendirme Süreci, Kalite Yönetim Sistemi ve EFQM Avrupa Kalite Yönetimi Vakfı Mükemmellik Modeli gibi uygulamaları</w:t>
            </w:r>
            <w:r>
              <w:rPr>
                <w:rFonts w:ascii="Century Gothic" w:hAnsi="Century Gothic"/>
                <w:bCs/>
                <w:sz w:val="18"/>
              </w:rPr>
              <w:t>nın</w:t>
            </w:r>
            <w:r w:rsidRPr="0013794D">
              <w:rPr>
                <w:rFonts w:ascii="Century Gothic" w:hAnsi="Century Gothic"/>
                <w:bCs/>
                <w:sz w:val="18"/>
              </w:rPr>
              <w:t xml:space="preserve"> desteklenme</w:t>
            </w:r>
            <w:r>
              <w:rPr>
                <w:rFonts w:ascii="Century Gothic" w:hAnsi="Century Gothic"/>
                <w:bCs/>
                <w:sz w:val="18"/>
              </w:rPr>
              <w:t>si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AF5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 xml:space="preserve">Dinamik ve </w:t>
            </w:r>
            <w:proofErr w:type="gramStart"/>
            <w:r>
              <w:rPr>
                <w:rFonts w:ascii="Century Gothic" w:hAnsi="Century Gothic"/>
                <w:b/>
                <w:bCs/>
                <w:i/>
                <w:sz w:val="18"/>
              </w:rPr>
              <w:t>global</w:t>
            </w:r>
            <w:proofErr w:type="gramEnd"/>
            <w:r>
              <w:rPr>
                <w:rFonts w:ascii="Century Gothic" w:hAnsi="Century Gothic"/>
                <w:b/>
                <w:bCs/>
                <w:i/>
                <w:sz w:val="18"/>
              </w:rPr>
              <w:t xml:space="preserve"> alt bölgeler öncelikli</w:t>
            </w:r>
          </w:p>
        </w:tc>
      </w:tr>
    </w:tbl>
    <w:p w:rsidR="00772AF5" w:rsidRDefault="00772AF5"/>
    <w:p w:rsidR="00772AF5" w:rsidRPr="00D83D77" w:rsidRDefault="00772AF5" w:rsidP="00772AF5">
      <w:pPr>
        <w:shd w:val="clear" w:color="auto" w:fill="385623" w:themeFill="accent6" w:themeFillShade="80"/>
        <w:spacing w:before="120" w:after="240"/>
        <w:ind w:left="992"/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shd w:val="clear" w:color="auto" w:fill="A5A5A5" w:themeFill="accent3"/>
          <w:lang w:eastAsia="ja-JP"/>
        </w:rPr>
      </w:pPr>
      <w:r w:rsidRPr="00D83D77">
        <w:rPr>
          <w:rFonts w:ascii="Century Gothic" w:eastAsia="Meiryo" w:hAnsi="Century Gothic" w:cs="Times New Roman"/>
          <w:b/>
          <w:noProof/>
          <w:color w:val="FFFFFF" w:themeColor="background1"/>
          <w:sz w:val="24"/>
          <w:szCs w:val="17"/>
          <w:shd w:val="clear" w:color="auto" w:fill="A5A5A5" w:themeFill="accent3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4DA9236" wp14:editId="3027FF0E">
                <wp:simplePos x="0" y="0"/>
                <wp:positionH relativeFrom="column">
                  <wp:posOffset>-20955</wp:posOffset>
                </wp:positionH>
                <wp:positionV relativeFrom="paragraph">
                  <wp:posOffset>-81915</wp:posOffset>
                </wp:positionV>
                <wp:extent cx="600075" cy="419100"/>
                <wp:effectExtent l="76200" t="38100" r="85725" b="95250"/>
                <wp:wrapNone/>
                <wp:docPr id="40" name="Metin Kutusu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191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2AF5" w:rsidRPr="00060351" w:rsidRDefault="00772AF5" w:rsidP="00772AF5">
                            <w:pPr>
                              <w:spacing w:after="0" w:line="240" w:lineRule="auto"/>
                              <w:ind w:left="-142" w:right="-364"/>
                              <w:rPr>
                                <w:b/>
                                <w:sz w:val="24"/>
                              </w:rPr>
                            </w:pPr>
                            <w:r w:rsidRPr="00060351">
                              <w:rPr>
                                <w:b/>
                                <w:sz w:val="24"/>
                              </w:rPr>
                              <w:t>ÖB.</w:t>
                            </w:r>
                            <w:r>
                              <w:rPr>
                                <w:b/>
                                <w:sz w:val="24"/>
                              </w:rPr>
                              <w:t>7</w:t>
                            </w:r>
                            <w:r w:rsidRPr="00060351"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DA9236" id="Metin Kutusu 40" o:spid="_x0000_s1068" style="position:absolute;left:0;text-align:left;margin-left:-1.65pt;margin-top:-6.45pt;width:47.25pt;height:3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" fillcolor="#375623 [1609]" stroked="f">
                <v:shadow on="t" color="black" opacity="41287f" offset="0,1.5pt"/>
                <v:textbox>
                  <w:txbxContent>
                    <w:p w:rsidR="00772AF5" w:rsidRPr="00060351" w:rsidRDefault="00772AF5" w:rsidP="00772AF5">
                      <w:pPr>
                        <w:spacing w:after="0" w:line="240" w:lineRule="auto"/>
                        <w:ind w:left="-142" w:right="-364"/>
                        <w:rPr>
                          <w:b/>
                          <w:sz w:val="24"/>
                        </w:rPr>
                      </w:pPr>
                      <w:r w:rsidRPr="00060351">
                        <w:rPr>
                          <w:b/>
                          <w:sz w:val="24"/>
                        </w:rPr>
                        <w:t>ÖB.</w:t>
                      </w:r>
                      <w:r>
                        <w:rPr>
                          <w:b/>
                          <w:sz w:val="24"/>
                        </w:rPr>
                        <w:t>7</w:t>
                      </w:r>
                      <w:r w:rsidRPr="00060351">
                        <w:rPr>
                          <w:b/>
                          <w:sz w:val="24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Pr="0013794D">
        <w:rPr>
          <w:rFonts w:ascii="Century Gothic" w:eastAsia="Meiryo" w:hAnsi="Century Gothic" w:cs="Times New Roman"/>
          <w:b/>
          <w:i/>
          <w:iCs/>
          <w:color w:val="FFFFFF" w:themeColor="background1"/>
          <w:sz w:val="24"/>
          <w:szCs w:val="17"/>
          <w:lang w:eastAsia="ja-JP"/>
        </w:rPr>
        <w:t xml:space="preserve"> </w:t>
      </w:r>
      <w:r w:rsidRPr="000038A3">
        <w:rPr>
          <w:rFonts w:ascii="Century Gothic" w:eastAsia="Meiryo" w:hAnsi="Century Gothic" w:cs="Times New Roman"/>
          <w:b/>
          <w:i/>
          <w:iCs/>
          <w:noProof/>
          <w:color w:val="FFFFFF" w:themeColor="background1"/>
          <w:sz w:val="24"/>
          <w:szCs w:val="17"/>
          <w:shd w:val="clear" w:color="auto" w:fill="385623" w:themeFill="accent6" w:themeFillShade="80"/>
          <w:lang w:eastAsia="tr-TR"/>
        </w:rPr>
        <w:t>Bilgi toplumuna</w:t>
      </w:r>
      <w:r>
        <w:rPr>
          <w:rFonts w:ascii="Century Gothic" w:eastAsia="Meiryo" w:hAnsi="Century Gothic" w:cs="Times New Roman"/>
          <w:b/>
          <w:i/>
          <w:iCs/>
          <w:noProof/>
          <w:color w:val="FFFFFF" w:themeColor="background1"/>
          <w:sz w:val="24"/>
          <w:szCs w:val="17"/>
          <w:shd w:val="clear" w:color="auto" w:fill="385623" w:themeFill="accent6" w:themeFillShade="80"/>
          <w:lang w:eastAsia="tr-TR"/>
        </w:rPr>
        <w:t xml:space="preserve"> uyumun sağlanması </w:t>
      </w:r>
    </w:p>
    <w:tbl>
      <w:tblPr>
        <w:tblStyle w:val="TabloKlavuzu"/>
        <w:tblW w:w="0" w:type="auto"/>
        <w:tblInd w:w="-150" w:type="dxa"/>
        <w:tblLook w:val="04A0" w:firstRow="1" w:lastRow="0" w:firstColumn="1" w:lastColumn="0" w:noHBand="0" w:noVBand="1"/>
      </w:tblPr>
      <w:tblGrid>
        <w:gridCol w:w="4955"/>
        <w:gridCol w:w="1711"/>
        <w:gridCol w:w="278"/>
        <w:gridCol w:w="62"/>
        <w:gridCol w:w="2056"/>
      </w:tblGrid>
      <w:tr w:rsidR="00772AF5" w:rsidTr="00303F63">
        <w:trPr>
          <w:trHeight w:val="432"/>
        </w:trPr>
        <w:tc>
          <w:tcPr>
            <w:tcW w:w="9062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385623" w:themeFill="accent6" w:themeFillShade="80"/>
          </w:tcPr>
          <w:p w:rsidR="00772AF5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</w:pPr>
            <w:r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  <w:lastRenderedPageBreak/>
              <w:t>ÖB.7. UYGULAMA ÖNERİLERİ</w:t>
            </w:r>
          </w:p>
        </w:tc>
      </w:tr>
      <w:tr w:rsidR="00772AF5" w:rsidTr="00303F63">
        <w:tc>
          <w:tcPr>
            <w:tcW w:w="6666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FD14E9" w:rsidRDefault="00772AF5" w:rsidP="00303F63">
            <w:pPr>
              <w:spacing w:before="120" w:after="120"/>
              <w:rPr>
                <w:rFonts w:ascii="Century Gothic" w:hAnsi="Century Gothic"/>
                <w:sz w:val="18"/>
              </w:rPr>
            </w:pPr>
            <w:r w:rsidRPr="00C1598F">
              <w:rPr>
                <w:rFonts w:ascii="Century Gothic" w:hAnsi="Century Gothic"/>
                <w:bCs/>
                <w:sz w:val="18"/>
              </w:rPr>
              <w:t>Kadınlara ve diğer dezavantajlı gruplara öncelik verilmek üzere</w:t>
            </w:r>
            <w:r>
              <w:rPr>
                <w:rFonts w:ascii="Century Gothic" w:hAnsi="Century Gothic"/>
                <w:bCs/>
                <w:sz w:val="18"/>
              </w:rPr>
              <w:t xml:space="preserve"> </w:t>
            </w:r>
            <w:r w:rsidRPr="00C1598F">
              <w:rPr>
                <w:rFonts w:ascii="Century Gothic" w:hAnsi="Century Gothic"/>
                <w:bCs/>
                <w:sz w:val="18"/>
              </w:rPr>
              <w:t>bilişim teknolojilerinin farkındalığını ve kullanımını artırıcı faaliyetler</w:t>
            </w:r>
            <w:r>
              <w:rPr>
                <w:rFonts w:ascii="Century Gothic" w:hAnsi="Century Gothic"/>
                <w:bCs/>
                <w:sz w:val="18"/>
              </w:rPr>
              <w:t>in</w:t>
            </w:r>
            <w:r w:rsidRPr="00C1598F">
              <w:rPr>
                <w:rFonts w:ascii="Century Gothic" w:hAnsi="Century Gothic"/>
                <w:bCs/>
                <w:sz w:val="18"/>
              </w:rPr>
              <w:t xml:space="preserve"> teşvik</w:t>
            </w:r>
            <w:r>
              <w:rPr>
                <w:rFonts w:ascii="Century Gothic" w:hAnsi="Century Gothic"/>
                <w:bCs/>
                <w:sz w:val="18"/>
              </w:rPr>
              <w:t xml:space="preserve"> edilmesi </w:t>
            </w:r>
          </w:p>
        </w:tc>
        <w:tc>
          <w:tcPr>
            <w:tcW w:w="2396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AF5" w:rsidRPr="00922783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 w:rsidRPr="001652EE">
              <w:rPr>
                <w:rFonts w:ascii="Century Gothic" w:hAnsi="Century Gothic"/>
                <w:b/>
                <w:bCs/>
                <w:i/>
                <w:sz w:val="18"/>
              </w:rPr>
              <w:t xml:space="preserve">Gebze, İzmit, Adapazarı ve Güney Körfez </w:t>
            </w:r>
            <w:r>
              <w:rPr>
                <w:rFonts w:ascii="Century Gothic" w:hAnsi="Century Gothic"/>
                <w:b/>
                <w:bCs/>
                <w:i/>
                <w:sz w:val="18"/>
              </w:rPr>
              <w:t>ilçe kümeleri öncelikli</w:t>
            </w:r>
          </w:p>
        </w:tc>
      </w:tr>
      <w:tr w:rsidR="00772AF5" w:rsidTr="00303F63"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Default="00772AF5" w:rsidP="00303F63">
            <w:pPr>
              <w:spacing w:before="120" w:after="120"/>
              <w:rPr>
                <w:rFonts w:ascii="Century Gothic" w:hAnsi="Century Gothic"/>
                <w:bCs/>
                <w:sz w:val="18"/>
              </w:rPr>
            </w:pPr>
            <w:r w:rsidRPr="00C1598F">
              <w:rPr>
                <w:rFonts w:ascii="Century Gothic" w:hAnsi="Century Gothic"/>
                <w:bCs/>
                <w:sz w:val="18"/>
              </w:rPr>
              <w:t>İlk ve ortaöğretim mezunlarına öncelik verilmek üzere bilişim teknolojilerinin kullanımının yaygınlaştırılması</w:t>
            </w:r>
          </w:p>
        </w:tc>
        <w:tc>
          <w:tcPr>
            <w:tcW w:w="41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AF5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 w:rsidRPr="001652EE">
              <w:rPr>
                <w:rFonts w:ascii="Century Gothic" w:hAnsi="Century Gothic"/>
                <w:b/>
                <w:bCs/>
                <w:i/>
                <w:sz w:val="18"/>
              </w:rPr>
              <w:t xml:space="preserve">Karadeniz Kıyı, Adapazarı, Hendek, Sakarya Güney, Doğu Merkez, Bolu Güney ve Bolu Doğu </w:t>
            </w:r>
            <w:r>
              <w:rPr>
                <w:rFonts w:ascii="Century Gothic" w:hAnsi="Century Gothic"/>
                <w:b/>
                <w:bCs/>
                <w:i/>
                <w:sz w:val="18"/>
              </w:rPr>
              <w:t xml:space="preserve">ilçe kümeleri öncelikli </w:t>
            </w:r>
          </w:p>
        </w:tc>
      </w:tr>
      <w:tr w:rsidR="00772AF5" w:rsidTr="00303F63">
        <w:tc>
          <w:tcPr>
            <w:tcW w:w="6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C1598F" w:rsidRDefault="00772AF5" w:rsidP="00303F63">
            <w:pPr>
              <w:spacing w:before="120" w:after="120"/>
              <w:rPr>
                <w:rFonts w:ascii="Century Gothic" w:hAnsi="Century Gothic"/>
                <w:bCs/>
                <w:sz w:val="18"/>
              </w:rPr>
            </w:pPr>
            <w:r w:rsidRPr="00C1598F">
              <w:rPr>
                <w:rFonts w:ascii="Century Gothic" w:hAnsi="Century Gothic"/>
                <w:bCs/>
                <w:sz w:val="18"/>
              </w:rPr>
              <w:t>Bilgi ve iletişim teknolojilerinin sağlayacağı faydalar ve e-devlet hizmetleri konusunda halkın bilinçlendirilmesi, erişim imkânlarının artırılması ve bu teknolojileri kullanma yeteneğinin kazandırılması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AF5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 xml:space="preserve">Çevre alt bölge öncelikli </w:t>
            </w:r>
          </w:p>
        </w:tc>
      </w:tr>
      <w:tr w:rsidR="00772AF5" w:rsidRPr="00922783" w:rsidTr="00303F63">
        <w:tc>
          <w:tcPr>
            <w:tcW w:w="7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FD14E9" w:rsidRDefault="00772AF5" w:rsidP="00303F63">
            <w:pPr>
              <w:spacing w:before="120" w:after="120"/>
              <w:rPr>
                <w:rFonts w:ascii="Century Gothic" w:hAnsi="Century Gothic"/>
                <w:sz w:val="18"/>
              </w:rPr>
            </w:pPr>
            <w:r w:rsidRPr="00C1598F">
              <w:rPr>
                <w:rFonts w:ascii="Century Gothic" w:hAnsi="Century Gothic"/>
                <w:bCs/>
                <w:sz w:val="18"/>
              </w:rPr>
              <w:t>KOBİ’lere öncelik verilmek üzere, iletişim teknolojilerinin ticari araç olarak kullanımına yönelik farkındalığının artırılması ve ilgili altyapının geliştirilmesinin teşvik edilmesi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AF5" w:rsidRPr="00922783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 xml:space="preserve">Global ve Dinamik alt bölgeler öncelikli </w:t>
            </w:r>
          </w:p>
        </w:tc>
      </w:tr>
      <w:tr w:rsidR="00772AF5" w:rsidTr="00303F63">
        <w:tc>
          <w:tcPr>
            <w:tcW w:w="7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Default="00772AF5" w:rsidP="00303F63">
            <w:pPr>
              <w:spacing w:before="120" w:after="120"/>
              <w:rPr>
                <w:rFonts w:ascii="Century Gothic" w:hAnsi="Century Gothic"/>
                <w:bCs/>
                <w:sz w:val="18"/>
              </w:rPr>
            </w:pPr>
            <w:r w:rsidRPr="00C1598F">
              <w:rPr>
                <w:rFonts w:ascii="Century Gothic" w:hAnsi="Century Gothic"/>
                <w:bCs/>
                <w:sz w:val="18"/>
              </w:rPr>
              <w:t>KOBİ’lere öncelik verilmek üzere, bilgi sistemlerinin iş süreçlerinde niteliği artırıcı bir etmen olarak kullanımının artırılmasının teşvik edilmesi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AF5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Global ve Dinamik alt bölgeler öncelikli</w:t>
            </w:r>
          </w:p>
        </w:tc>
      </w:tr>
    </w:tbl>
    <w:p w:rsidR="00772AF5" w:rsidRDefault="00772AF5"/>
    <w:p w:rsidR="00772AF5" w:rsidRPr="00B050D3" w:rsidRDefault="00772AF5" w:rsidP="00772AF5">
      <w:pPr>
        <w:spacing w:after="0" w:line="240" w:lineRule="auto"/>
        <w:rPr>
          <w:rFonts w:ascii="Century Gothic" w:eastAsia="Meiryo" w:hAnsi="Century Gothic" w:cs="Times New Roman"/>
          <w:b/>
          <w:color w:val="385623" w:themeColor="accent6" w:themeShade="80"/>
          <w:kern w:val="28"/>
          <w:sz w:val="48"/>
          <w:szCs w:val="72"/>
          <w:lang w:eastAsia="ja-JP"/>
        </w:rPr>
      </w:pPr>
      <w:r w:rsidRPr="00B050D3">
        <w:rPr>
          <w:rFonts w:ascii="Century Gothic" w:eastAsia="Meiryo" w:hAnsi="Century Gothic" w:cs="Times New Roman"/>
          <w:b/>
          <w:color w:val="385623" w:themeColor="accent6" w:themeShade="80"/>
          <w:kern w:val="28"/>
          <w:sz w:val="48"/>
          <w:szCs w:val="72"/>
          <w:lang w:eastAsia="ja-JP"/>
        </w:rPr>
        <w:t xml:space="preserve">Amaç 2. Yeteneklerin İstihdama Katkısını Artırmak  </w:t>
      </w:r>
    </w:p>
    <w:p w:rsidR="00772AF5" w:rsidRDefault="00772AF5"/>
    <w:p w:rsidR="00772AF5" w:rsidRPr="00D701A6" w:rsidRDefault="00772AF5" w:rsidP="00772AF5">
      <w:pPr>
        <w:shd w:val="clear" w:color="auto" w:fill="385623" w:themeFill="accent6" w:themeFillShade="80"/>
        <w:spacing w:before="160"/>
        <w:ind w:left="993"/>
        <w:jc w:val="both"/>
        <w:rPr>
          <w:rFonts w:ascii="Century Gothic" w:eastAsia="Meiryo" w:hAnsi="Century Gothic" w:cs="Times New Roman"/>
          <w:b/>
          <w:i/>
          <w:iCs/>
          <w:color w:val="FFFFFF" w:themeColor="background1"/>
          <w:sz w:val="24"/>
          <w:szCs w:val="17"/>
          <w:lang w:eastAsia="ja-JP"/>
        </w:rPr>
      </w:pPr>
      <w:r w:rsidRPr="00D701A6">
        <w:rPr>
          <w:rFonts w:ascii="Century Gothic" w:eastAsia="Meiryo" w:hAnsi="Century Gothic" w:cs="Times New Roman"/>
          <w:b/>
          <w:i/>
          <w:iCs/>
          <w:noProof/>
          <w:color w:val="FFFFFF" w:themeColor="background1"/>
          <w:sz w:val="24"/>
          <w:szCs w:val="17"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08FD59A" wp14:editId="79022FB0">
                <wp:simplePos x="0" y="0"/>
                <wp:positionH relativeFrom="column">
                  <wp:posOffset>-21021</wp:posOffset>
                </wp:positionH>
                <wp:positionV relativeFrom="paragraph">
                  <wp:posOffset>-108569</wp:posOffset>
                </wp:positionV>
                <wp:extent cx="600075" cy="419100"/>
                <wp:effectExtent l="76200" t="38100" r="85725" b="95250"/>
                <wp:wrapNone/>
                <wp:docPr id="41" name="Metin Kutusu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191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2AF5" w:rsidRPr="00060351" w:rsidRDefault="00772AF5" w:rsidP="00772AF5">
                            <w:pPr>
                              <w:spacing w:after="0" w:line="240" w:lineRule="auto"/>
                              <w:ind w:left="-142" w:right="-364"/>
                              <w:rPr>
                                <w:b/>
                                <w:sz w:val="24"/>
                              </w:rPr>
                            </w:pPr>
                            <w:r w:rsidRPr="00060351">
                              <w:rPr>
                                <w:b/>
                                <w:sz w:val="24"/>
                              </w:rPr>
                              <w:t>ÖB.</w:t>
                            </w:r>
                            <w:r>
                              <w:rPr>
                                <w:b/>
                                <w:sz w:val="24"/>
                              </w:rPr>
                              <w:t>8</w:t>
                            </w:r>
                            <w:r w:rsidRPr="00060351"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8FD59A" id="Metin Kutusu 41" o:spid="_x0000_s1069" style="position:absolute;left:0;text-align:left;margin-left:-1.65pt;margin-top:-8.55pt;width:47.25pt;height:3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" fillcolor="#375623 [1609]" stroked="f">
                <v:shadow on="t" color="black" opacity="41287f" offset="0,1.5pt"/>
                <v:textbox>
                  <w:txbxContent>
                    <w:p w:rsidR="00772AF5" w:rsidRPr="00060351" w:rsidRDefault="00772AF5" w:rsidP="00772AF5">
                      <w:pPr>
                        <w:spacing w:after="0" w:line="240" w:lineRule="auto"/>
                        <w:ind w:left="-142" w:right="-364"/>
                        <w:rPr>
                          <w:b/>
                          <w:sz w:val="24"/>
                        </w:rPr>
                      </w:pPr>
                      <w:r w:rsidRPr="00060351">
                        <w:rPr>
                          <w:b/>
                          <w:sz w:val="24"/>
                        </w:rPr>
                        <w:t>ÖB.</w:t>
                      </w:r>
                      <w:r>
                        <w:rPr>
                          <w:b/>
                          <w:sz w:val="24"/>
                        </w:rPr>
                        <w:t>8</w:t>
                      </w:r>
                      <w:r w:rsidRPr="00060351">
                        <w:rPr>
                          <w:b/>
                          <w:sz w:val="24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entury Gothic" w:eastAsia="Meiryo" w:hAnsi="Century Gothic" w:cs="Times New Roman"/>
          <w:b/>
          <w:i/>
          <w:iCs/>
          <w:color w:val="FFFFFF" w:themeColor="background1"/>
          <w:sz w:val="24"/>
          <w:szCs w:val="17"/>
          <w:lang w:eastAsia="ja-JP"/>
        </w:rPr>
        <w:t xml:space="preserve"> </w:t>
      </w:r>
      <w:r w:rsidRPr="00D701A6">
        <w:rPr>
          <w:rFonts w:ascii="Century Gothic" w:eastAsia="Meiryo" w:hAnsi="Century Gothic" w:cs="Times New Roman"/>
          <w:b/>
          <w:i/>
          <w:iCs/>
          <w:color w:val="FFFFFF" w:themeColor="background1"/>
          <w:sz w:val="24"/>
          <w:szCs w:val="17"/>
          <w:lang w:eastAsia="ja-JP"/>
        </w:rPr>
        <w:t xml:space="preserve">Yenilikçi/Yaratıcı İşgücü İstihdamının Artırılması </w:t>
      </w:r>
    </w:p>
    <w:p w:rsidR="00772AF5" w:rsidRDefault="00772AF5"/>
    <w:p w:rsidR="00772AF5" w:rsidRDefault="00772AF5"/>
    <w:p w:rsidR="00772AF5" w:rsidRPr="00D701A6" w:rsidRDefault="00772AF5" w:rsidP="00772AF5">
      <w:pPr>
        <w:shd w:val="clear" w:color="auto" w:fill="385623" w:themeFill="accent6" w:themeFillShade="80"/>
        <w:spacing w:before="160"/>
        <w:ind w:left="993"/>
        <w:jc w:val="both"/>
        <w:rPr>
          <w:rFonts w:ascii="Century Gothic" w:eastAsia="Meiryo" w:hAnsi="Century Gothic" w:cs="Times New Roman"/>
          <w:b/>
          <w:i/>
          <w:iCs/>
          <w:color w:val="FFFFFF" w:themeColor="background1"/>
          <w:sz w:val="24"/>
          <w:szCs w:val="17"/>
          <w:lang w:eastAsia="ja-JP"/>
        </w:rPr>
      </w:pPr>
      <w:r w:rsidRPr="00D701A6">
        <w:rPr>
          <w:rFonts w:ascii="Century Gothic" w:eastAsia="Meiryo" w:hAnsi="Century Gothic" w:cs="Times New Roman"/>
          <w:b/>
          <w:i/>
          <w:iCs/>
          <w:noProof/>
          <w:color w:val="FFFFFF" w:themeColor="background1"/>
          <w:sz w:val="24"/>
          <w:szCs w:val="17"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C9B661B" wp14:editId="40A8BEC0">
                <wp:simplePos x="0" y="0"/>
                <wp:positionH relativeFrom="column">
                  <wp:posOffset>-20955</wp:posOffset>
                </wp:positionH>
                <wp:positionV relativeFrom="paragraph">
                  <wp:posOffset>-98325</wp:posOffset>
                </wp:positionV>
                <wp:extent cx="600075" cy="419100"/>
                <wp:effectExtent l="76200" t="38100" r="85725" b="95250"/>
                <wp:wrapNone/>
                <wp:docPr id="132" name="Metin Kutusu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191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2AF5" w:rsidRPr="00060351" w:rsidRDefault="00772AF5" w:rsidP="00772AF5">
                            <w:pPr>
                              <w:spacing w:after="0" w:line="240" w:lineRule="auto"/>
                              <w:ind w:left="-142" w:right="-364"/>
                              <w:rPr>
                                <w:b/>
                                <w:sz w:val="24"/>
                              </w:rPr>
                            </w:pPr>
                            <w:r w:rsidRPr="00060351">
                              <w:rPr>
                                <w:b/>
                                <w:sz w:val="24"/>
                              </w:rPr>
                              <w:t>ÖB.</w:t>
                            </w:r>
                            <w:r>
                              <w:rPr>
                                <w:b/>
                                <w:sz w:val="24"/>
                              </w:rPr>
                              <w:t>9</w:t>
                            </w:r>
                            <w:r w:rsidRPr="00060351"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9B661B" id="Metin Kutusu 132" o:spid="_x0000_s1070" style="position:absolute;left:0;text-align:left;margin-left:-1.65pt;margin-top:-7.75pt;width:47.25pt;height:3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" fillcolor="#375623 [1609]" stroked="f">
                <v:shadow on="t" color="black" opacity="41287f" offset="0,1.5pt"/>
                <v:textbox>
                  <w:txbxContent>
                    <w:p w:rsidR="00772AF5" w:rsidRPr="00060351" w:rsidRDefault="00772AF5" w:rsidP="00772AF5">
                      <w:pPr>
                        <w:spacing w:after="0" w:line="240" w:lineRule="auto"/>
                        <w:ind w:left="-142" w:right="-364"/>
                        <w:rPr>
                          <w:b/>
                          <w:sz w:val="24"/>
                        </w:rPr>
                      </w:pPr>
                      <w:r w:rsidRPr="00060351">
                        <w:rPr>
                          <w:b/>
                          <w:sz w:val="24"/>
                        </w:rPr>
                        <w:t>ÖB.</w:t>
                      </w:r>
                      <w:r>
                        <w:rPr>
                          <w:b/>
                          <w:sz w:val="24"/>
                        </w:rPr>
                        <w:t>9</w:t>
                      </w:r>
                      <w:r w:rsidRPr="00060351">
                        <w:rPr>
                          <w:b/>
                          <w:sz w:val="24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Pr="002C4D96">
        <w:rPr>
          <w:rFonts w:ascii="Century Gothic" w:eastAsia="Meiryo" w:hAnsi="Century Gothic" w:cs="Times New Roman"/>
          <w:b/>
          <w:i/>
          <w:iCs/>
          <w:color w:val="FFFFFF" w:themeColor="background1"/>
          <w:sz w:val="24"/>
          <w:szCs w:val="17"/>
          <w:lang w:eastAsia="ja-JP"/>
        </w:rPr>
        <w:t xml:space="preserve"> </w:t>
      </w:r>
      <w:r w:rsidRPr="006C7D79">
        <w:rPr>
          <w:rFonts w:ascii="Century Gothic" w:eastAsia="Meiryo" w:hAnsi="Century Gothic" w:cs="Times New Roman"/>
          <w:b/>
          <w:i/>
          <w:iCs/>
          <w:color w:val="FFFFFF" w:themeColor="background1"/>
          <w:sz w:val="24"/>
          <w:szCs w:val="17"/>
          <w:lang w:eastAsia="ja-JP"/>
        </w:rPr>
        <w:t>Dezavantajlı Grupların İstihdam</w:t>
      </w:r>
      <w:r>
        <w:rPr>
          <w:rFonts w:ascii="Century Gothic" w:eastAsia="Meiryo" w:hAnsi="Century Gothic" w:cs="Times New Roman"/>
          <w:b/>
          <w:i/>
          <w:iCs/>
          <w:color w:val="FFFFFF" w:themeColor="background1"/>
          <w:sz w:val="24"/>
          <w:szCs w:val="17"/>
          <w:lang w:eastAsia="ja-JP"/>
        </w:rPr>
        <w:t xml:space="preserve"> Olanaklar</w:t>
      </w:r>
      <w:r w:rsidRPr="006C7D79">
        <w:rPr>
          <w:rFonts w:ascii="Century Gothic" w:eastAsia="Meiryo" w:hAnsi="Century Gothic" w:cs="Times New Roman"/>
          <w:b/>
          <w:i/>
          <w:iCs/>
          <w:color w:val="FFFFFF" w:themeColor="background1"/>
          <w:sz w:val="24"/>
          <w:szCs w:val="17"/>
          <w:lang w:eastAsia="ja-JP"/>
        </w:rPr>
        <w:t xml:space="preserve">ının </w:t>
      </w:r>
      <w:r w:rsidRPr="00D701A6">
        <w:rPr>
          <w:rFonts w:ascii="Century Gothic" w:eastAsia="Meiryo" w:hAnsi="Century Gothic" w:cs="Times New Roman"/>
          <w:b/>
          <w:i/>
          <w:iCs/>
          <w:color w:val="FFFFFF" w:themeColor="background1"/>
          <w:sz w:val="24"/>
          <w:szCs w:val="17"/>
          <w:lang w:eastAsia="ja-JP"/>
        </w:rPr>
        <w:t xml:space="preserve">Artırılması </w:t>
      </w:r>
    </w:p>
    <w:tbl>
      <w:tblPr>
        <w:tblStyle w:val="TabloKlavuzu"/>
        <w:tblW w:w="0" w:type="auto"/>
        <w:tblInd w:w="-160" w:type="dxa"/>
        <w:tblLook w:val="04A0" w:firstRow="1" w:lastRow="0" w:firstColumn="1" w:lastColumn="0" w:noHBand="0" w:noVBand="1"/>
      </w:tblPr>
      <w:tblGrid>
        <w:gridCol w:w="6387"/>
        <w:gridCol w:w="127"/>
        <w:gridCol w:w="704"/>
        <w:gridCol w:w="1844"/>
      </w:tblGrid>
      <w:tr w:rsidR="00772AF5" w:rsidTr="00303F63">
        <w:trPr>
          <w:trHeight w:val="432"/>
        </w:trPr>
        <w:tc>
          <w:tcPr>
            <w:tcW w:w="9062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385623" w:themeFill="accent6" w:themeFillShade="80"/>
          </w:tcPr>
          <w:p w:rsidR="00772AF5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</w:pPr>
            <w:r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  <w:t>ÖB.9. UYGULAMA ÖNERİLERİ</w:t>
            </w:r>
          </w:p>
        </w:tc>
      </w:tr>
      <w:tr w:rsidR="00772AF5" w:rsidTr="00303F63">
        <w:tc>
          <w:tcPr>
            <w:tcW w:w="7218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FD14E9" w:rsidRDefault="00772AF5" w:rsidP="00303F63">
            <w:pPr>
              <w:spacing w:before="120" w:after="120"/>
              <w:rPr>
                <w:rFonts w:ascii="Century Gothic" w:hAnsi="Century Gothic"/>
                <w:sz w:val="18"/>
              </w:rPr>
            </w:pPr>
            <w:r w:rsidRPr="00FF3197">
              <w:rPr>
                <w:rFonts w:ascii="Century Gothic" w:hAnsi="Century Gothic"/>
                <w:bCs/>
                <w:sz w:val="18"/>
              </w:rPr>
              <w:t xml:space="preserve">Dezavantajlı grupların (engelliler, eski hükümlüler ve mesleki eğitim alamamış kadınlar ile gençler) istihdam ve işsizlik durumunu tanımlayan işgücü </w:t>
            </w:r>
            <w:proofErr w:type="gramStart"/>
            <w:r w:rsidRPr="00FF3197">
              <w:rPr>
                <w:rFonts w:ascii="Century Gothic" w:hAnsi="Century Gothic"/>
                <w:bCs/>
                <w:sz w:val="18"/>
              </w:rPr>
              <w:t>profili</w:t>
            </w:r>
            <w:proofErr w:type="gramEnd"/>
            <w:r w:rsidRPr="00FF3197">
              <w:rPr>
                <w:rFonts w:ascii="Century Gothic" w:hAnsi="Century Gothic"/>
                <w:bCs/>
                <w:sz w:val="18"/>
              </w:rPr>
              <w:t xml:space="preserve"> araştırmalarının hazırlanması ve desteklenmesi</w:t>
            </w: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AF5" w:rsidRPr="00922783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 xml:space="preserve">Tüm bölge </w:t>
            </w:r>
          </w:p>
        </w:tc>
      </w:tr>
      <w:tr w:rsidR="00772AF5" w:rsidTr="00303F63">
        <w:tc>
          <w:tcPr>
            <w:tcW w:w="7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Default="00772AF5" w:rsidP="00303F63">
            <w:pPr>
              <w:spacing w:before="120" w:after="120"/>
              <w:rPr>
                <w:rFonts w:ascii="Century Gothic" w:hAnsi="Century Gothic"/>
                <w:bCs/>
                <w:sz w:val="18"/>
              </w:rPr>
            </w:pPr>
            <w:r>
              <w:rPr>
                <w:rFonts w:ascii="Century Gothic" w:hAnsi="Century Gothic"/>
                <w:bCs/>
                <w:sz w:val="18"/>
              </w:rPr>
              <w:t>Kam</w:t>
            </w:r>
            <w:r w:rsidRPr="006C7D79">
              <w:rPr>
                <w:rFonts w:ascii="Century Gothic" w:hAnsi="Century Gothic"/>
                <w:bCs/>
                <w:sz w:val="18"/>
              </w:rPr>
              <w:t xml:space="preserve">u </w:t>
            </w:r>
            <w:proofErr w:type="gramStart"/>
            <w:r w:rsidRPr="006C7D79">
              <w:rPr>
                <w:rFonts w:ascii="Century Gothic" w:hAnsi="Century Gothic"/>
                <w:bCs/>
                <w:sz w:val="18"/>
              </w:rPr>
              <w:t>inisiyatifindeki</w:t>
            </w:r>
            <w:proofErr w:type="gramEnd"/>
            <w:r w:rsidRPr="006C7D79">
              <w:rPr>
                <w:rFonts w:ascii="Century Gothic" w:hAnsi="Century Gothic"/>
                <w:bCs/>
                <w:sz w:val="18"/>
              </w:rPr>
              <w:t xml:space="preserve"> veya diğer teşebbüsler tarafından yapılacak</w:t>
            </w:r>
            <w:r>
              <w:rPr>
                <w:rFonts w:ascii="Century Gothic" w:hAnsi="Century Gothic"/>
                <w:bCs/>
                <w:sz w:val="18"/>
              </w:rPr>
              <w:t xml:space="preserve"> g</w:t>
            </w:r>
            <w:r w:rsidRPr="006C7D79">
              <w:rPr>
                <w:rFonts w:ascii="Century Gothic" w:hAnsi="Century Gothic"/>
                <w:bCs/>
                <w:sz w:val="18"/>
              </w:rPr>
              <w:t>ençlere ve kadınlara yönelik istihdam garantili mesleki eğitim yatırımları</w:t>
            </w:r>
            <w:r>
              <w:rPr>
                <w:rFonts w:ascii="Century Gothic" w:hAnsi="Century Gothic"/>
                <w:bCs/>
                <w:sz w:val="18"/>
              </w:rPr>
              <w:t>nın</w:t>
            </w:r>
            <w:r w:rsidRPr="006C7D79">
              <w:rPr>
                <w:rFonts w:ascii="Century Gothic" w:hAnsi="Century Gothic"/>
                <w:bCs/>
                <w:sz w:val="18"/>
              </w:rPr>
              <w:t xml:space="preserve"> geliştirilme</w:t>
            </w:r>
            <w:r>
              <w:rPr>
                <w:rFonts w:ascii="Century Gothic" w:hAnsi="Century Gothic"/>
                <w:bCs/>
                <w:sz w:val="18"/>
              </w:rPr>
              <w:t>si</w:t>
            </w:r>
            <w:r w:rsidRPr="006C7D79">
              <w:rPr>
                <w:rFonts w:ascii="Century Gothic" w:hAnsi="Century Gothic"/>
                <w:bCs/>
                <w:sz w:val="18"/>
              </w:rPr>
              <w:t xml:space="preserve"> ve desteklenme</w:t>
            </w:r>
            <w:r>
              <w:rPr>
                <w:rFonts w:ascii="Century Gothic" w:hAnsi="Century Gothic"/>
                <w:bCs/>
                <w:sz w:val="18"/>
              </w:rPr>
              <w:t>si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AF5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 xml:space="preserve">Çevre alt bölge öncelikli </w:t>
            </w:r>
          </w:p>
        </w:tc>
      </w:tr>
      <w:tr w:rsidR="00772AF5" w:rsidTr="00303F63">
        <w:tc>
          <w:tcPr>
            <w:tcW w:w="6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292635" w:rsidRDefault="00772AF5" w:rsidP="00303F63">
            <w:pPr>
              <w:spacing w:before="120" w:after="120"/>
              <w:rPr>
                <w:rFonts w:ascii="Century Gothic" w:hAnsi="Century Gothic"/>
                <w:bCs/>
                <w:sz w:val="18"/>
              </w:rPr>
            </w:pPr>
            <w:r>
              <w:rPr>
                <w:rFonts w:ascii="Century Gothic" w:hAnsi="Century Gothic"/>
                <w:bCs/>
                <w:sz w:val="18"/>
              </w:rPr>
              <w:t>G</w:t>
            </w:r>
            <w:r w:rsidRPr="000F0840">
              <w:rPr>
                <w:rFonts w:ascii="Century Gothic" w:hAnsi="Century Gothic"/>
                <w:bCs/>
                <w:sz w:val="18"/>
              </w:rPr>
              <w:t>enç istihdamına öncelik verilmesi</w:t>
            </w:r>
            <w:r>
              <w:rPr>
                <w:rFonts w:ascii="Century Gothic" w:hAnsi="Century Gothic"/>
                <w:bCs/>
                <w:sz w:val="18"/>
              </w:rPr>
              <w:t xml:space="preserve"> 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AF5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Çevre alt bölge öncelikli</w:t>
            </w:r>
          </w:p>
        </w:tc>
      </w:tr>
      <w:tr w:rsidR="00772AF5" w:rsidTr="00303F63">
        <w:tc>
          <w:tcPr>
            <w:tcW w:w="6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Default="00772AF5" w:rsidP="00303F63">
            <w:pPr>
              <w:spacing w:before="120" w:after="120"/>
              <w:rPr>
                <w:rFonts w:ascii="Century Gothic" w:hAnsi="Century Gothic"/>
                <w:bCs/>
                <w:sz w:val="18"/>
              </w:rPr>
            </w:pPr>
            <w:r w:rsidRPr="006C7D79">
              <w:rPr>
                <w:rFonts w:ascii="Century Gothic" w:hAnsi="Century Gothic"/>
                <w:bCs/>
                <w:sz w:val="18"/>
              </w:rPr>
              <w:t>İşletmelerin kadın istihdamı</w:t>
            </w:r>
            <w:r>
              <w:rPr>
                <w:rFonts w:ascii="Century Gothic" w:hAnsi="Century Gothic"/>
                <w:bCs/>
                <w:sz w:val="18"/>
              </w:rPr>
              <w:t xml:space="preserve"> ile sağlayacakları faydalar</w:t>
            </w:r>
            <w:r w:rsidRPr="006C7D79">
              <w:rPr>
                <w:rFonts w:ascii="Century Gothic" w:hAnsi="Century Gothic"/>
                <w:bCs/>
                <w:sz w:val="18"/>
              </w:rPr>
              <w:t xml:space="preserve"> konusunda bilinçlendirilmesi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AF5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Global ve dinamik alt bölgeler öncelikli</w:t>
            </w:r>
          </w:p>
        </w:tc>
      </w:tr>
      <w:tr w:rsidR="00772AF5" w:rsidTr="00303F63">
        <w:tc>
          <w:tcPr>
            <w:tcW w:w="6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6C7D79" w:rsidRDefault="00772AF5" w:rsidP="00303F63">
            <w:pPr>
              <w:spacing w:before="120" w:after="120"/>
              <w:rPr>
                <w:rFonts w:ascii="Century Gothic" w:hAnsi="Century Gothic"/>
                <w:bCs/>
                <w:sz w:val="18"/>
              </w:rPr>
            </w:pPr>
            <w:r w:rsidRPr="006C7D79">
              <w:rPr>
                <w:rFonts w:ascii="Century Gothic" w:hAnsi="Century Gothic"/>
                <w:bCs/>
                <w:sz w:val="18"/>
              </w:rPr>
              <w:t>Kadın istihdamına öncelik verilmesi ve bu önceli</w:t>
            </w:r>
            <w:r>
              <w:rPr>
                <w:rFonts w:ascii="Century Gothic" w:hAnsi="Century Gothic"/>
                <w:bCs/>
                <w:sz w:val="18"/>
              </w:rPr>
              <w:t>ğ</w:t>
            </w:r>
            <w:r w:rsidRPr="006C7D79">
              <w:rPr>
                <w:rFonts w:ascii="Century Gothic" w:hAnsi="Century Gothic"/>
                <w:bCs/>
                <w:sz w:val="18"/>
              </w:rPr>
              <w:t>in kamu tarafından teşvik edilmesi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AF5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Global ve dinamik alt bölgeler öncelikli</w:t>
            </w:r>
          </w:p>
        </w:tc>
      </w:tr>
    </w:tbl>
    <w:p w:rsidR="00772AF5" w:rsidRDefault="00772AF5"/>
    <w:p w:rsidR="00772AF5" w:rsidRPr="00D701A6" w:rsidRDefault="00772AF5" w:rsidP="00772AF5">
      <w:pPr>
        <w:shd w:val="clear" w:color="auto" w:fill="385623" w:themeFill="accent6" w:themeFillShade="80"/>
        <w:spacing w:before="160"/>
        <w:ind w:left="993"/>
        <w:jc w:val="both"/>
        <w:rPr>
          <w:rFonts w:ascii="Century Gothic" w:eastAsia="Meiryo" w:hAnsi="Century Gothic" w:cs="Times New Roman"/>
          <w:b/>
          <w:i/>
          <w:iCs/>
          <w:color w:val="FFFFFF" w:themeColor="background1"/>
          <w:sz w:val="24"/>
          <w:szCs w:val="17"/>
          <w:lang w:eastAsia="ja-JP"/>
        </w:rPr>
      </w:pPr>
      <w:r w:rsidRPr="00D701A6">
        <w:rPr>
          <w:rFonts w:ascii="Century Gothic" w:eastAsia="Meiryo" w:hAnsi="Century Gothic" w:cs="Times New Roman"/>
          <w:b/>
          <w:i/>
          <w:iCs/>
          <w:noProof/>
          <w:color w:val="FFFFFF" w:themeColor="background1"/>
          <w:sz w:val="24"/>
          <w:szCs w:val="17"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51CFBFF" wp14:editId="23FC5761">
                <wp:simplePos x="0" y="0"/>
                <wp:positionH relativeFrom="column">
                  <wp:posOffset>-20955</wp:posOffset>
                </wp:positionH>
                <wp:positionV relativeFrom="paragraph">
                  <wp:posOffset>-98425</wp:posOffset>
                </wp:positionV>
                <wp:extent cx="600075" cy="419100"/>
                <wp:effectExtent l="76200" t="38100" r="85725" b="95250"/>
                <wp:wrapNone/>
                <wp:docPr id="133" name="Metin Kutusu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191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2AF5" w:rsidRPr="00060351" w:rsidRDefault="00772AF5" w:rsidP="00772AF5">
                            <w:pPr>
                              <w:spacing w:after="0" w:line="240" w:lineRule="auto"/>
                              <w:ind w:left="-142" w:right="-364"/>
                              <w:rPr>
                                <w:b/>
                                <w:sz w:val="24"/>
                              </w:rPr>
                            </w:pPr>
                            <w:r w:rsidRPr="00060351">
                              <w:rPr>
                                <w:b/>
                                <w:sz w:val="24"/>
                              </w:rPr>
                              <w:t>ÖB.</w:t>
                            </w:r>
                            <w:r>
                              <w:rPr>
                                <w:b/>
                                <w:sz w:val="24"/>
                              </w:rPr>
                              <w:t>10</w:t>
                            </w:r>
                            <w:r w:rsidRPr="00060351"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1CFBFF" id="Metin Kutusu 133" o:spid="_x0000_s1071" style="position:absolute;left:0;text-align:left;margin-left:-1.65pt;margin-top:-7.75pt;width:47.25pt;height:3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" fillcolor="#375623 [1609]" stroked="f">
                <v:shadow on="t" color="black" opacity="41287f" offset="0,1.5pt"/>
                <v:textbox>
                  <w:txbxContent>
                    <w:p w:rsidR="00772AF5" w:rsidRPr="00060351" w:rsidRDefault="00772AF5" w:rsidP="00772AF5">
                      <w:pPr>
                        <w:spacing w:after="0" w:line="240" w:lineRule="auto"/>
                        <w:ind w:left="-142" w:right="-364"/>
                        <w:rPr>
                          <w:b/>
                          <w:sz w:val="24"/>
                        </w:rPr>
                      </w:pPr>
                      <w:r w:rsidRPr="00060351">
                        <w:rPr>
                          <w:b/>
                          <w:sz w:val="24"/>
                        </w:rPr>
                        <w:t>ÖB.</w:t>
                      </w:r>
                      <w:r>
                        <w:rPr>
                          <w:b/>
                          <w:sz w:val="24"/>
                        </w:rPr>
                        <w:t>10</w:t>
                      </w:r>
                      <w:r w:rsidRPr="00060351">
                        <w:rPr>
                          <w:b/>
                          <w:sz w:val="24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Pr="002C4D96">
        <w:rPr>
          <w:rFonts w:ascii="Century Gothic" w:eastAsia="Meiryo" w:hAnsi="Century Gothic" w:cs="Times New Roman"/>
          <w:b/>
          <w:i/>
          <w:iCs/>
          <w:color w:val="FFFFFF" w:themeColor="background1"/>
          <w:sz w:val="24"/>
          <w:szCs w:val="17"/>
          <w:lang w:eastAsia="ja-JP"/>
        </w:rPr>
        <w:t xml:space="preserve"> </w:t>
      </w:r>
      <w:r>
        <w:rPr>
          <w:rFonts w:ascii="Century Gothic" w:eastAsia="Meiryo" w:hAnsi="Century Gothic" w:cs="Times New Roman"/>
          <w:b/>
          <w:i/>
          <w:iCs/>
          <w:color w:val="FFFFFF" w:themeColor="background1"/>
          <w:sz w:val="24"/>
          <w:szCs w:val="17"/>
          <w:lang w:eastAsia="ja-JP"/>
        </w:rPr>
        <w:t xml:space="preserve">Mesleki </w:t>
      </w:r>
      <w:r w:rsidRPr="006C7D79">
        <w:rPr>
          <w:rFonts w:ascii="Century Gothic" w:eastAsia="Meiryo" w:hAnsi="Century Gothic" w:cs="Times New Roman"/>
          <w:b/>
          <w:i/>
          <w:iCs/>
          <w:color w:val="FFFFFF" w:themeColor="background1"/>
          <w:sz w:val="24"/>
          <w:szCs w:val="17"/>
          <w:lang w:eastAsia="ja-JP"/>
        </w:rPr>
        <w:t xml:space="preserve">eğitimden işe geçiş hizmetlerinin </w:t>
      </w:r>
      <w:r>
        <w:rPr>
          <w:rFonts w:ascii="Century Gothic" w:eastAsia="Meiryo" w:hAnsi="Century Gothic" w:cs="Times New Roman"/>
          <w:b/>
          <w:i/>
          <w:iCs/>
          <w:color w:val="FFFFFF" w:themeColor="background1"/>
          <w:sz w:val="24"/>
          <w:szCs w:val="17"/>
          <w:lang w:eastAsia="ja-JP"/>
        </w:rPr>
        <w:t xml:space="preserve">geliştirilmesi </w:t>
      </w:r>
      <w:r w:rsidRPr="00D701A6">
        <w:rPr>
          <w:rFonts w:ascii="Century Gothic" w:eastAsia="Meiryo" w:hAnsi="Century Gothic" w:cs="Times New Roman"/>
          <w:b/>
          <w:i/>
          <w:iCs/>
          <w:color w:val="FFFFFF" w:themeColor="background1"/>
          <w:sz w:val="24"/>
          <w:szCs w:val="17"/>
          <w:lang w:eastAsia="ja-JP"/>
        </w:rPr>
        <w:t xml:space="preserve"> </w:t>
      </w:r>
    </w:p>
    <w:tbl>
      <w:tblPr>
        <w:tblStyle w:val="TabloKlavuzu"/>
        <w:tblW w:w="0" w:type="auto"/>
        <w:tblInd w:w="-160" w:type="dxa"/>
        <w:tblLook w:val="04A0" w:firstRow="1" w:lastRow="0" w:firstColumn="1" w:lastColumn="0" w:noHBand="0" w:noVBand="1"/>
      </w:tblPr>
      <w:tblGrid>
        <w:gridCol w:w="5967"/>
        <w:gridCol w:w="547"/>
        <w:gridCol w:w="704"/>
        <w:gridCol w:w="1844"/>
      </w:tblGrid>
      <w:tr w:rsidR="00772AF5" w:rsidTr="00303F63">
        <w:trPr>
          <w:trHeight w:val="432"/>
        </w:trPr>
        <w:tc>
          <w:tcPr>
            <w:tcW w:w="9062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385623" w:themeFill="accent6" w:themeFillShade="80"/>
          </w:tcPr>
          <w:p w:rsidR="00772AF5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</w:pPr>
            <w:r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  <w:lastRenderedPageBreak/>
              <w:t>ÖB.10. UYGULAMA ÖNERİLERİ</w:t>
            </w:r>
          </w:p>
        </w:tc>
      </w:tr>
      <w:tr w:rsidR="00772AF5" w:rsidTr="00303F63">
        <w:tc>
          <w:tcPr>
            <w:tcW w:w="7218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FD14E9" w:rsidRDefault="00772AF5" w:rsidP="00303F63">
            <w:pPr>
              <w:spacing w:before="120" w:after="120"/>
              <w:rPr>
                <w:rFonts w:ascii="Century Gothic" w:hAnsi="Century Gothic"/>
                <w:sz w:val="18"/>
              </w:rPr>
            </w:pPr>
            <w:r w:rsidRPr="006C7D79">
              <w:rPr>
                <w:rFonts w:ascii="Century Gothic" w:hAnsi="Century Gothic"/>
                <w:bCs/>
                <w:sz w:val="18"/>
              </w:rPr>
              <w:t>Özel sektörün daha etkin katılımı ile il istihdam kurullarına dinamik bir yapının kazandırılması</w:t>
            </w: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AF5" w:rsidRPr="00922783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 xml:space="preserve">Tüm bölge </w:t>
            </w:r>
          </w:p>
        </w:tc>
      </w:tr>
      <w:tr w:rsidR="00772AF5" w:rsidTr="00303F63">
        <w:tc>
          <w:tcPr>
            <w:tcW w:w="6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Default="00772AF5" w:rsidP="00303F63">
            <w:pPr>
              <w:spacing w:before="120" w:after="120"/>
              <w:rPr>
                <w:rFonts w:ascii="Century Gothic" w:hAnsi="Century Gothic"/>
                <w:bCs/>
                <w:sz w:val="18"/>
              </w:rPr>
            </w:pPr>
            <w:r w:rsidRPr="006C7D79">
              <w:rPr>
                <w:rFonts w:ascii="Century Gothic" w:hAnsi="Century Gothic"/>
                <w:bCs/>
                <w:sz w:val="18"/>
              </w:rPr>
              <w:t>Özel istihdam bürolarının sayıca ve etkinlik olarak iyileştirilmesi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AF5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Global ve dinamik alt bölgeler öncelikli</w:t>
            </w:r>
          </w:p>
        </w:tc>
      </w:tr>
      <w:tr w:rsidR="00772AF5" w:rsidTr="00303F63">
        <w:tc>
          <w:tcPr>
            <w:tcW w:w="5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6C7D79" w:rsidRDefault="00772AF5" w:rsidP="00303F63">
            <w:pPr>
              <w:spacing w:before="120" w:after="120"/>
              <w:rPr>
                <w:rFonts w:ascii="Century Gothic" w:hAnsi="Century Gothic"/>
                <w:bCs/>
                <w:sz w:val="18"/>
              </w:rPr>
            </w:pPr>
            <w:r w:rsidRPr="006C7D79">
              <w:rPr>
                <w:rFonts w:ascii="Century Gothic" w:hAnsi="Century Gothic"/>
                <w:bCs/>
                <w:sz w:val="18"/>
              </w:rPr>
              <w:t>Kariyer planlama merkezlerinin etkinliğinin artırılması yönünde çaba sarf</w:t>
            </w:r>
            <w:r>
              <w:rPr>
                <w:rFonts w:ascii="Century Gothic" w:hAnsi="Century Gothic"/>
                <w:bCs/>
                <w:sz w:val="18"/>
              </w:rPr>
              <w:t xml:space="preserve"> </w:t>
            </w:r>
            <w:r w:rsidRPr="006C7D79">
              <w:rPr>
                <w:rFonts w:ascii="Century Gothic" w:hAnsi="Century Gothic"/>
                <w:bCs/>
                <w:sz w:val="18"/>
              </w:rPr>
              <w:t>edilmesi ve üniversitelerin bu çabalarının desteklenmesi</w:t>
            </w:r>
            <w:r>
              <w:rPr>
                <w:rFonts w:ascii="Century Gothic" w:hAnsi="Century Gothic"/>
                <w:bCs/>
                <w:sz w:val="18"/>
              </w:rPr>
              <w:t xml:space="preserve"> 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AF5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Gebze, İzmit, Adapazarı, Güney Körfez ve Doğu Merkez ilçe kümeleri öncelikli</w:t>
            </w:r>
          </w:p>
        </w:tc>
      </w:tr>
      <w:tr w:rsidR="00772AF5" w:rsidTr="00303F63">
        <w:tc>
          <w:tcPr>
            <w:tcW w:w="6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6C7D79" w:rsidRDefault="00772AF5" w:rsidP="00303F63">
            <w:pPr>
              <w:spacing w:before="120" w:after="120"/>
              <w:rPr>
                <w:rFonts w:ascii="Century Gothic" w:hAnsi="Century Gothic"/>
                <w:bCs/>
                <w:sz w:val="18"/>
              </w:rPr>
            </w:pPr>
            <w:r w:rsidRPr="006C7D79">
              <w:rPr>
                <w:rFonts w:ascii="Century Gothic" w:hAnsi="Century Gothic"/>
                <w:bCs/>
                <w:sz w:val="18"/>
              </w:rPr>
              <w:t xml:space="preserve">Mezun-öğrenci arasında </w:t>
            </w:r>
            <w:proofErr w:type="spellStart"/>
            <w:r w:rsidRPr="006C7D79">
              <w:rPr>
                <w:rFonts w:ascii="Century Gothic" w:hAnsi="Century Gothic"/>
                <w:bCs/>
                <w:sz w:val="18"/>
              </w:rPr>
              <w:t>mentorlük</w:t>
            </w:r>
            <w:proofErr w:type="spellEnd"/>
            <w:r w:rsidRPr="006C7D79">
              <w:rPr>
                <w:rFonts w:ascii="Century Gothic" w:hAnsi="Century Gothic"/>
                <w:bCs/>
                <w:sz w:val="18"/>
              </w:rPr>
              <w:t xml:space="preserve"> sisteminin oturtulması</w:t>
            </w:r>
            <w:r>
              <w:rPr>
                <w:rFonts w:ascii="Century Gothic" w:hAnsi="Century Gothic"/>
                <w:bCs/>
                <w:sz w:val="18"/>
              </w:rPr>
              <w:t xml:space="preserve"> 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AF5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Global ve dinamik alt bölgeler öncelikli</w:t>
            </w:r>
          </w:p>
        </w:tc>
      </w:tr>
      <w:tr w:rsidR="00772AF5" w:rsidTr="00303F63">
        <w:tc>
          <w:tcPr>
            <w:tcW w:w="6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6C7D79" w:rsidRDefault="00772AF5" w:rsidP="00303F63">
            <w:pPr>
              <w:spacing w:before="120" w:after="120"/>
              <w:rPr>
                <w:rFonts w:ascii="Century Gothic" w:hAnsi="Century Gothic"/>
                <w:bCs/>
                <w:sz w:val="18"/>
              </w:rPr>
            </w:pPr>
            <w:r>
              <w:rPr>
                <w:rFonts w:ascii="Century Gothic" w:hAnsi="Century Gothic"/>
                <w:bCs/>
                <w:sz w:val="18"/>
              </w:rPr>
              <w:t>İşgücü</w:t>
            </w:r>
            <w:r w:rsidRPr="006C7D79">
              <w:rPr>
                <w:rFonts w:ascii="Century Gothic" w:hAnsi="Century Gothic"/>
                <w:bCs/>
                <w:sz w:val="18"/>
              </w:rPr>
              <w:t xml:space="preserve"> ile işverenin buluşmasını sağlayan platformların oluşturulması ve desteklenmesi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AF5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 xml:space="preserve">Global ve dinamik alt bölgeler öncelikli </w:t>
            </w:r>
          </w:p>
        </w:tc>
      </w:tr>
    </w:tbl>
    <w:p w:rsidR="00772AF5" w:rsidRDefault="00772AF5"/>
    <w:p w:rsidR="00772AF5" w:rsidRPr="00D701A6" w:rsidRDefault="00772AF5" w:rsidP="00772AF5">
      <w:pPr>
        <w:shd w:val="clear" w:color="auto" w:fill="385623" w:themeFill="accent6" w:themeFillShade="80"/>
        <w:spacing w:before="160"/>
        <w:ind w:left="993"/>
        <w:jc w:val="both"/>
        <w:rPr>
          <w:rFonts w:ascii="Century Gothic" w:eastAsia="Meiryo" w:hAnsi="Century Gothic" w:cs="Times New Roman"/>
          <w:b/>
          <w:i/>
          <w:iCs/>
          <w:color w:val="FFFFFF" w:themeColor="background1"/>
          <w:sz w:val="24"/>
          <w:szCs w:val="17"/>
          <w:lang w:eastAsia="ja-JP"/>
        </w:rPr>
      </w:pPr>
      <w:r w:rsidRPr="00D701A6">
        <w:rPr>
          <w:rFonts w:ascii="Century Gothic" w:eastAsia="Meiryo" w:hAnsi="Century Gothic" w:cs="Times New Roman"/>
          <w:b/>
          <w:i/>
          <w:iCs/>
          <w:noProof/>
          <w:color w:val="FFFFFF" w:themeColor="background1"/>
          <w:sz w:val="24"/>
          <w:szCs w:val="17"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41AD498" wp14:editId="045AAB5B">
                <wp:simplePos x="0" y="0"/>
                <wp:positionH relativeFrom="column">
                  <wp:posOffset>-20955</wp:posOffset>
                </wp:positionH>
                <wp:positionV relativeFrom="paragraph">
                  <wp:posOffset>-88900</wp:posOffset>
                </wp:positionV>
                <wp:extent cx="600075" cy="419100"/>
                <wp:effectExtent l="76200" t="38100" r="85725" b="95250"/>
                <wp:wrapNone/>
                <wp:docPr id="135" name="Metin Kutusu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191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2AF5" w:rsidRPr="00060351" w:rsidRDefault="00772AF5" w:rsidP="00772AF5">
                            <w:pPr>
                              <w:spacing w:after="0" w:line="240" w:lineRule="auto"/>
                              <w:ind w:left="-142" w:right="-364"/>
                              <w:rPr>
                                <w:b/>
                                <w:sz w:val="24"/>
                              </w:rPr>
                            </w:pPr>
                            <w:r w:rsidRPr="00060351">
                              <w:rPr>
                                <w:b/>
                                <w:sz w:val="24"/>
                              </w:rPr>
                              <w:t>ÖB.</w:t>
                            </w:r>
                            <w:r>
                              <w:rPr>
                                <w:b/>
                                <w:sz w:val="24"/>
                              </w:rPr>
                              <w:t>11</w:t>
                            </w:r>
                            <w:r w:rsidRPr="00060351"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1AD498" id="Metin Kutusu 135" o:spid="_x0000_s1072" style="position:absolute;left:0;text-align:left;margin-left:-1.65pt;margin-top:-7pt;width:47.25pt;height:3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" fillcolor="#375623 [1609]" stroked="f">
                <v:shadow on="t" color="black" opacity="41287f" offset="0,1.5pt"/>
                <v:textbox>
                  <w:txbxContent>
                    <w:p w:rsidR="00772AF5" w:rsidRPr="00060351" w:rsidRDefault="00772AF5" w:rsidP="00772AF5">
                      <w:pPr>
                        <w:spacing w:after="0" w:line="240" w:lineRule="auto"/>
                        <w:ind w:left="-142" w:right="-364"/>
                        <w:rPr>
                          <w:b/>
                          <w:sz w:val="24"/>
                        </w:rPr>
                      </w:pPr>
                      <w:r w:rsidRPr="00060351">
                        <w:rPr>
                          <w:b/>
                          <w:sz w:val="24"/>
                        </w:rPr>
                        <w:t>ÖB.</w:t>
                      </w:r>
                      <w:r>
                        <w:rPr>
                          <w:b/>
                          <w:sz w:val="24"/>
                        </w:rPr>
                        <w:t>11</w:t>
                      </w:r>
                      <w:r w:rsidRPr="00060351">
                        <w:rPr>
                          <w:b/>
                          <w:sz w:val="24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Pr="002C4D96">
        <w:rPr>
          <w:rFonts w:ascii="Century Gothic" w:eastAsia="Meiryo" w:hAnsi="Century Gothic" w:cs="Times New Roman"/>
          <w:b/>
          <w:i/>
          <w:iCs/>
          <w:color w:val="FFFFFF" w:themeColor="background1"/>
          <w:sz w:val="24"/>
          <w:szCs w:val="17"/>
          <w:lang w:eastAsia="ja-JP"/>
        </w:rPr>
        <w:t xml:space="preserve"> </w:t>
      </w:r>
      <w:r>
        <w:rPr>
          <w:rFonts w:ascii="Century Gothic" w:eastAsia="Meiryo" w:hAnsi="Century Gothic" w:cs="Times New Roman"/>
          <w:b/>
          <w:i/>
          <w:iCs/>
          <w:color w:val="FFFFFF" w:themeColor="background1"/>
          <w:sz w:val="24"/>
          <w:szCs w:val="17"/>
          <w:lang w:eastAsia="ja-JP"/>
        </w:rPr>
        <w:t xml:space="preserve">İstihdamın Sosyal Olanaklarının Geliştirilmesi </w:t>
      </w:r>
      <w:r w:rsidRPr="00D701A6">
        <w:rPr>
          <w:rFonts w:ascii="Century Gothic" w:eastAsia="Meiryo" w:hAnsi="Century Gothic" w:cs="Times New Roman"/>
          <w:b/>
          <w:i/>
          <w:iCs/>
          <w:color w:val="FFFFFF" w:themeColor="background1"/>
          <w:sz w:val="24"/>
          <w:szCs w:val="17"/>
          <w:lang w:eastAsia="ja-JP"/>
        </w:rPr>
        <w:t xml:space="preserve"> </w:t>
      </w:r>
    </w:p>
    <w:tbl>
      <w:tblPr>
        <w:tblStyle w:val="TabloKlavuzu"/>
        <w:tblW w:w="0" w:type="auto"/>
        <w:tblInd w:w="-190" w:type="dxa"/>
        <w:tblLook w:val="04A0" w:firstRow="1" w:lastRow="0" w:firstColumn="1" w:lastColumn="0" w:noHBand="0" w:noVBand="1"/>
      </w:tblPr>
      <w:tblGrid>
        <w:gridCol w:w="7218"/>
        <w:gridCol w:w="1844"/>
      </w:tblGrid>
      <w:tr w:rsidR="00772AF5" w:rsidTr="00303F63">
        <w:trPr>
          <w:trHeight w:val="432"/>
        </w:trPr>
        <w:tc>
          <w:tcPr>
            <w:tcW w:w="906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385623" w:themeFill="accent6" w:themeFillShade="80"/>
          </w:tcPr>
          <w:p w:rsidR="00772AF5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</w:pPr>
            <w:r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  <w:t>ÖB.11. UYGULAMA ÖNERİLERİ</w:t>
            </w:r>
          </w:p>
        </w:tc>
      </w:tr>
      <w:tr w:rsidR="00772AF5" w:rsidTr="00303F63">
        <w:tc>
          <w:tcPr>
            <w:tcW w:w="721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0277FE" w:rsidRDefault="00772AF5" w:rsidP="00303F63">
            <w:pPr>
              <w:spacing w:before="120" w:after="120"/>
              <w:rPr>
                <w:rFonts w:ascii="Century Gothic" w:hAnsi="Century Gothic"/>
                <w:sz w:val="18"/>
                <w:highlight w:val="lightGray"/>
              </w:rPr>
            </w:pPr>
            <w:r>
              <w:rPr>
                <w:rFonts w:ascii="Century Gothic" w:hAnsi="Century Gothic"/>
                <w:bCs/>
                <w:sz w:val="18"/>
              </w:rPr>
              <w:t xml:space="preserve">Mesleki ve dayanışma derneklerinin kurumsal kapasitelerinin ve </w:t>
            </w:r>
            <w:r w:rsidRPr="00091FD8">
              <w:rPr>
                <w:rFonts w:ascii="Century Gothic" w:hAnsi="Century Gothic"/>
                <w:bCs/>
                <w:sz w:val="18"/>
              </w:rPr>
              <w:t>sosyal olanakların geliştirilmesinde ortak hareket etme kabiliyetleri</w:t>
            </w:r>
            <w:r>
              <w:rPr>
                <w:rFonts w:ascii="Century Gothic" w:hAnsi="Century Gothic"/>
                <w:bCs/>
                <w:sz w:val="18"/>
              </w:rPr>
              <w:t xml:space="preserve"> geliştirilmesi </w:t>
            </w: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AF5" w:rsidRPr="00922783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 xml:space="preserve">Global alt bölge öncelikli </w:t>
            </w:r>
          </w:p>
        </w:tc>
      </w:tr>
      <w:tr w:rsidR="00772AF5" w:rsidRPr="00091FD8" w:rsidTr="00303F63"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5538BF" w:rsidRDefault="00772AF5" w:rsidP="00303F63">
            <w:pPr>
              <w:spacing w:before="120" w:after="120"/>
            </w:pPr>
            <w:r w:rsidRPr="00091FD8">
              <w:rPr>
                <w:rFonts w:ascii="Century Gothic" w:hAnsi="Century Gothic"/>
                <w:bCs/>
                <w:sz w:val="18"/>
              </w:rPr>
              <w:t>Çocuk bakım hizmeti girişimlerinin desteklenmesi</w:t>
            </w:r>
            <w:r w:rsidRPr="005538BF"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091FD8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 w:rsidRPr="00091FD8">
              <w:rPr>
                <w:rFonts w:ascii="Century Gothic" w:hAnsi="Century Gothic"/>
                <w:b/>
                <w:bCs/>
                <w:i/>
                <w:sz w:val="18"/>
              </w:rPr>
              <w:t xml:space="preserve">Global alt bölge öncelikli </w:t>
            </w:r>
          </w:p>
        </w:tc>
      </w:tr>
      <w:tr w:rsidR="00772AF5" w:rsidTr="00303F63"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1943DC" w:rsidRDefault="00772AF5" w:rsidP="00303F63">
            <w:pPr>
              <w:spacing w:before="120" w:after="120"/>
              <w:rPr>
                <w:rFonts w:ascii="Century Gothic" w:hAnsi="Century Gothic"/>
                <w:bCs/>
                <w:sz w:val="18"/>
              </w:rPr>
            </w:pPr>
            <w:r w:rsidRPr="001943DC">
              <w:rPr>
                <w:rFonts w:ascii="Century Gothic" w:hAnsi="Century Gothic"/>
                <w:bCs/>
                <w:sz w:val="18"/>
              </w:rPr>
              <w:t>İşletmelerin çalışanların sosyal olanaklarının geliştirilmesinin faydaları konusunda bilinçlendir</w:t>
            </w:r>
            <w:r>
              <w:rPr>
                <w:rFonts w:ascii="Century Gothic" w:hAnsi="Century Gothic"/>
                <w:bCs/>
                <w:sz w:val="18"/>
              </w:rPr>
              <w:t xml:space="preserve">ilmesi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AF5" w:rsidRPr="00922783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 xml:space="preserve">Global ve dinamik alt bölgeler öncelikli </w:t>
            </w:r>
          </w:p>
        </w:tc>
      </w:tr>
    </w:tbl>
    <w:p w:rsidR="00772AF5" w:rsidRDefault="00772AF5"/>
    <w:p w:rsidR="00772AF5" w:rsidRPr="00D701A6" w:rsidRDefault="00772AF5" w:rsidP="00772AF5">
      <w:pPr>
        <w:shd w:val="clear" w:color="auto" w:fill="385623" w:themeFill="accent6" w:themeFillShade="80"/>
        <w:spacing w:before="240"/>
        <w:ind w:left="993"/>
        <w:jc w:val="both"/>
        <w:rPr>
          <w:rFonts w:ascii="Century Gothic" w:eastAsia="Meiryo" w:hAnsi="Century Gothic" w:cs="Times New Roman"/>
          <w:b/>
          <w:i/>
          <w:iCs/>
          <w:color w:val="FFFFFF" w:themeColor="background1"/>
          <w:sz w:val="24"/>
          <w:szCs w:val="17"/>
          <w:lang w:eastAsia="ja-JP"/>
        </w:rPr>
      </w:pPr>
      <w:r w:rsidRPr="00D701A6">
        <w:rPr>
          <w:rFonts w:ascii="Century Gothic" w:eastAsia="Meiryo" w:hAnsi="Century Gothic" w:cs="Times New Roman"/>
          <w:b/>
          <w:i/>
          <w:iCs/>
          <w:noProof/>
          <w:color w:val="FFFFFF" w:themeColor="background1"/>
          <w:sz w:val="24"/>
          <w:szCs w:val="17"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E50C113" wp14:editId="6B0BC446">
                <wp:simplePos x="0" y="0"/>
                <wp:positionH relativeFrom="column">
                  <wp:posOffset>-20955</wp:posOffset>
                </wp:positionH>
                <wp:positionV relativeFrom="paragraph">
                  <wp:posOffset>-88900</wp:posOffset>
                </wp:positionV>
                <wp:extent cx="600075" cy="419100"/>
                <wp:effectExtent l="76200" t="38100" r="85725" b="95250"/>
                <wp:wrapNone/>
                <wp:docPr id="136" name="Metin Kutusu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191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2AF5" w:rsidRPr="00060351" w:rsidRDefault="00772AF5" w:rsidP="00772AF5">
                            <w:pPr>
                              <w:spacing w:after="0" w:line="240" w:lineRule="auto"/>
                              <w:ind w:left="-142" w:right="-364"/>
                              <w:rPr>
                                <w:b/>
                                <w:sz w:val="24"/>
                              </w:rPr>
                            </w:pPr>
                            <w:r w:rsidRPr="00060351">
                              <w:rPr>
                                <w:b/>
                                <w:sz w:val="24"/>
                              </w:rPr>
                              <w:t>ÖB.</w:t>
                            </w:r>
                            <w:r>
                              <w:rPr>
                                <w:b/>
                                <w:sz w:val="24"/>
                              </w:rPr>
                              <w:t>12</w:t>
                            </w:r>
                            <w:r w:rsidRPr="00060351"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50C113" id="Metin Kutusu 136" o:spid="_x0000_s1073" style="position:absolute;left:0;text-align:left;margin-left:-1.65pt;margin-top:-7pt;width:47.25pt;height:3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" fillcolor="#375623 [1609]" stroked="f">
                <v:shadow on="t" color="black" opacity="41287f" offset="0,1.5pt"/>
                <v:textbox>
                  <w:txbxContent>
                    <w:p w:rsidR="00772AF5" w:rsidRPr="00060351" w:rsidRDefault="00772AF5" w:rsidP="00772AF5">
                      <w:pPr>
                        <w:spacing w:after="0" w:line="240" w:lineRule="auto"/>
                        <w:ind w:left="-142" w:right="-364"/>
                        <w:rPr>
                          <w:b/>
                          <w:sz w:val="24"/>
                        </w:rPr>
                      </w:pPr>
                      <w:r w:rsidRPr="00060351">
                        <w:rPr>
                          <w:b/>
                          <w:sz w:val="24"/>
                        </w:rPr>
                        <w:t>ÖB.</w:t>
                      </w:r>
                      <w:r>
                        <w:rPr>
                          <w:b/>
                          <w:sz w:val="24"/>
                        </w:rPr>
                        <w:t>12</w:t>
                      </w:r>
                      <w:r w:rsidRPr="00060351">
                        <w:rPr>
                          <w:b/>
                          <w:sz w:val="24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Pr="002C4D96">
        <w:rPr>
          <w:rFonts w:ascii="Century Gothic" w:eastAsia="Meiryo" w:hAnsi="Century Gothic" w:cs="Times New Roman"/>
          <w:b/>
          <w:i/>
          <w:iCs/>
          <w:color w:val="FFFFFF" w:themeColor="background1"/>
          <w:sz w:val="24"/>
          <w:szCs w:val="17"/>
          <w:lang w:eastAsia="ja-JP"/>
        </w:rPr>
        <w:t xml:space="preserve"> </w:t>
      </w:r>
      <w:r>
        <w:rPr>
          <w:rFonts w:ascii="Century Gothic" w:eastAsia="Meiryo" w:hAnsi="Century Gothic" w:cs="Times New Roman"/>
          <w:b/>
          <w:i/>
          <w:iCs/>
          <w:color w:val="FFFFFF" w:themeColor="background1"/>
          <w:sz w:val="24"/>
          <w:szCs w:val="17"/>
          <w:lang w:eastAsia="ja-JP"/>
        </w:rPr>
        <w:t xml:space="preserve">Girişimcilik Kültürünün Geliştirilmesi </w:t>
      </w:r>
      <w:r w:rsidRPr="00D701A6">
        <w:rPr>
          <w:rFonts w:ascii="Century Gothic" w:eastAsia="Meiryo" w:hAnsi="Century Gothic" w:cs="Times New Roman"/>
          <w:b/>
          <w:i/>
          <w:iCs/>
          <w:color w:val="FFFFFF" w:themeColor="background1"/>
          <w:sz w:val="24"/>
          <w:szCs w:val="17"/>
          <w:lang w:eastAsia="ja-JP"/>
        </w:rPr>
        <w:t xml:space="preserve"> </w:t>
      </w:r>
    </w:p>
    <w:tbl>
      <w:tblPr>
        <w:tblStyle w:val="TabloKlavuzu"/>
        <w:tblW w:w="0" w:type="auto"/>
        <w:tblInd w:w="-180" w:type="dxa"/>
        <w:tblLook w:val="04A0" w:firstRow="1" w:lastRow="0" w:firstColumn="1" w:lastColumn="0" w:noHBand="0" w:noVBand="1"/>
      </w:tblPr>
      <w:tblGrid>
        <w:gridCol w:w="7218"/>
        <w:gridCol w:w="1844"/>
      </w:tblGrid>
      <w:tr w:rsidR="00772AF5" w:rsidTr="00303F63">
        <w:trPr>
          <w:trHeight w:val="432"/>
        </w:trPr>
        <w:tc>
          <w:tcPr>
            <w:tcW w:w="906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385623" w:themeFill="accent6" w:themeFillShade="80"/>
          </w:tcPr>
          <w:p w:rsidR="00772AF5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</w:pPr>
            <w:r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  <w:t>ÖB.12. UYGULAMA ÖNERİLERİ</w:t>
            </w:r>
          </w:p>
        </w:tc>
      </w:tr>
      <w:tr w:rsidR="00772AF5" w:rsidTr="00303F63">
        <w:tc>
          <w:tcPr>
            <w:tcW w:w="721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FD14E9" w:rsidRDefault="00772AF5" w:rsidP="00303F63">
            <w:pPr>
              <w:spacing w:before="120" w:after="120"/>
              <w:rPr>
                <w:rFonts w:ascii="Century Gothic" w:hAnsi="Century Gothic"/>
                <w:sz w:val="18"/>
              </w:rPr>
            </w:pPr>
            <w:r w:rsidRPr="006C7D79">
              <w:rPr>
                <w:rFonts w:ascii="Century Gothic" w:hAnsi="Century Gothic"/>
                <w:bCs/>
                <w:sz w:val="18"/>
              </w:rPr>
              <w:t>Girişim sermayesi ve diğer yatırım ve işletme dönemi destekleri hakkında bilgilendirme faaliyetleri</w:t>
            </w:r>
            <w:r>
              <w:rPr>
                <w:rFonts w:ascii="Century Gothic" w:hAnsi="Century Gothic"/>
                <w:bCs/>
                <w:sz w:val="18"/>
              </w:rPr>
              <w:t xml:space="preserve">nin yürütülmesi </w:t>
            </w: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AF5" w:rsidRPr="00922783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 xml:space="preserve">Dinamik alt bölge öncelikli </w:t>
            </w:r>
          </w:p>
        </w:tc>
      </w:tr>
      <w:tr w:rsidR="00772AF5" w:rsidTr="00303F63"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Default="00772AF5" w:rsidP="00303F63">
            <w:pPr>
              <w:spacing w:before="120" w:after="120"/>
              <w:rPr>
                <w:rFonts w:ascii="Century Gothic" w:hAnsi="Century Gothic"/>
                <w:bCs/>
                <w:sz w:val="18"/>
              </w:rPr>
            </w:pPr>
            <w:r>
              <w:rPr>
                <w:rFonts w:ascii="Century Gothic" w:hAnsi="Century Gothic"/>
                <w:bCs/>
                <w:sz w:val="18"/>
              </w:rPr>
              <w:t>Ö</w:t>
            </w:r>
            <w:r w:rsidRPr="006C7D79">
              <w:rPr>
                <w:rFonts w:ascii="Century Gothic" w:hAnsi="Century Gothic"/>
                <w:bCs/>
                <w:sz w:val="18"/>
              </w:rPr>
              <w:t>rgün ve yaygın eğitim programlarının yürütülmesinden sorumlu olan kurumların, bölgede girişimcilik hakkında düzenli olarak eğitim düzenleyen kurum/kuruluşlar ile işbirliği</w:t>
            </w:r>
            <w:r>
              <w:rPr>
                <w:rFonts w:ascii="Century Gothic" w:hAnsi="Century Gothic"/>
                <w:bCs/>
                <w:sz w:val="18"/>
              </w:rPr>
              <w:t xml:space="preserve">nin sağlanması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AF5" w:rsidRPr="00922783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 xml:space="preserve">Dinamik alt bölge öncelikli </w:t>
            </w:r>
          </w:p>
        </w:tc>
      </w:tr>
      <w:tr w:rsidR="00772AF5" w:rsidTr="00303F63"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6C7D79" w:rsidRDefault="00772AF5" w:rsidP="00303F63">
            <w:pPr>
              <w:spacing w:before="120" w:after="120"/>
              <w:rPr>
                <w:rFonts w:ascii="Century Gothic" w:hAnsi="Century Gothic"/>
                <w:bCs/>
                <w:sz w:val="18"/>
              </w:rPr>
            </w:pPr>
            <w:r w:rsidRPr="006C7D79">
              <w:rPr>
                <w:rFonts w:ascii="Century Gothic" w:hAnsi="Century Gothic"/>
                <w:bCs/>
                <w:sz w:val="18"/>
              </w:rPr>
              <w:t>Girişimci adaylarının yüksek rekabete ayak uydurma, yenilikçi proje üretme, ortak iş ve proje üretme ve girişim ile ilgili mevzuat hakkında bilgi sahibi olmalarının sağlanmasına yönelik eğitim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AF5" w:rsidRPr="00922783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 xml:space="preserve">Dinamik alt bölge öncelikli </w:t>
            </w:r>
          </w:p>
        </w:tc>
      </w:tr>
      <w:tr w:rsidR="00772AF5" w:rsidTr="00303F63"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6C7D79" w:rsidRDefault="00772AF5" w:rsidP="00303F63">
            <w:pPr>
              <w:spacing w:before="120" w:after="120"/>
              <w:rPr>
                <w:rFonts w:ascii="Century Gothic" w:hAnsi="Century Gothic"/>
                <w:bCs/>
                <w:sz w:val="18"/>
              </w:rPr>
            </w:pPr>
            <w:r>
              <w:rPr>
                <w:rFonts w:ascii="Century Gothic" w:hAnsi="Century Gothic"/>
                <w:bCs/>
                <w:sz w:val="18"/>
              </w:rPr>
              <w:t xml:space="preserve">Girişimcilerin </w:t>
            </w:r>
            <w:r w:rsidRPr="00AB6EF8">
              <w:rPr>
                <w:rFonts w:ascii="Century Gothic" w:hAnsi="Century Gothic"/>
                <w:bCs/>
                <w:sz w:val="18"/>
              </w:rPr>
              <w:t>ticari hayatta sürekliliği sağlamak ve bir adım daha ileri götürebilmek için bazı destek mekanizmaların ve finansman modellerinin</w:t>
            </w:r>
            <w:r>
              <w:rPr>
                <w:rFonts w:ascii="Century Gothic" w:hAnsi="Century Gothic"/>
                <w:bCs/>
                <w:sz w:val="18"/>
              </w:rPr>
              <w:t xml:space="preserve"> kurulması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AF5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Global ve Dinamik alt bölgeler öncelikli</w:t>
            </w:r>
          </w:p>
        </w:tc>
      </w:tr>
    </w:tbl>
    <w:p w:rsidR="00772AF5" w:rsidRDefault="00772AF5"/>
    <w:p w:rsidR="00772AF5" w:rsidRPr="00D701A6" w:rsidRDefault="00772AF5" w:rsidP="00772AF5">
      <w:pPr>
        <w:shd w:val="clear" w:color="auto" w:fill="385623" w:themeFill="accent6" w:themeFillShade="80"/>
        <w:spacing w:before="160"/>
        <w:ind w:left="993"/>
        <w:jc w:val="both"/>
        <w:rPr>
          <w:rFonts w:ascii="Century Gothic" w:eastAsia="Meiryo" w:hAnsi="Century Gothic" w:cs="Times New Roman"/>
          <w:b/>
          <w:i/>
          <w:iCs/>
          <w:color w:val="FFFFFF" w:themeColor="background1"/>
          <w:sz w:val="24"/>
          <w:szCs w:val="17"/>
          <w:lang w:eastAsia="ja-JP"/>
        </w:rPr>
      </w:pPr>
      <w:r w:rsidRPr="00D701A6">
        <w:rPr>
          <w:rFonts w:ascii="Century Gothic" w:eastAsia="Meiryo" w:hAnsi="Century Gothic" w:cs="Times New Roman"/>
          <w:b/>
          <w:i/>
          <w:iCs/>
          <w:noProof/>
          <w:color w:val="FFFFFF" w:themeColor="background1"/>
          <w:sz w:val="24"/>
          <w:szCs w:val="17"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4123111" wp14:editId="28F14D17">
                <wp:simplePos x="0" y="0"/>
                <wp:positionH relativeFrom="column">
                  <wp:posOffset>-21021</wp:posOffset>
                </wp:positionH>
                <wp:positionV relativeFrom="paragraph">
                  <wp:posOffset>-108569</wp:posOffset>
                </wp:positionV>
                <wp:extent cx="600075" cy="419100"/>
                <wp:effectExtent l="76200" t="38100" r="85725" b="95250"/>
                <wp:wrapNone/>
                <wp:docPr id="138" name="Metin Kutusu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191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2AF5" w:rsidRPr="00060351" w:rsidRDefault="00772AF5" w:rsidP="00772AF5">
                            <w:pPr>
                              <w:spacing w:after="0" w:line="240" w:lineRule="auto"/>
                              <w:ind w:left="-142" w:right="-364"/>
                              <w:rPr>
                                <w:b/>
                                <w:sz w:val="24"/>
                              </w:rPr>
                            </w:pPr>
                            <w:r w:rsidRPr="00060351">
                              <w:rPr>
                                <w:b/>
                                <w:sz w:val="24"/>
                              </w:rPr>
                              <w:t>ÖB.</w:t>
                            </w:r>
                            <w:r>
                              <w:rPr>
                                <w:b/>
                                <w:sz w:val="24"/>
                              </w:rPr>
                              <w:t>13</w:t>
                            </w:r>
                            <w:r w:rsidRPr="00060351"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123111" id="Metin Kutusu 138" o:spid="_x0000_s1074" style="position:absolute;left:0;text-align:left;margin-left:-1.65pt;margin-top:-8.55pt;width:47.25pt;height:3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" fillcolor="#375623 [1609]" stroked="f">
                <v:shadow on="t" color="black" opacity="41287f" offset="0,1.5pt"/>
                <v:textbox>
                  <w:txbxContent>
                    <w:p w:rsidR="00772AF5" w:rsidRPr="00060351" w:rsidRDefault="00772AF5" w:rsidP="00772AF5">
                      <w:pPr>
                        <w:spacing w:after="0" w:line="240" w:lineRule="auto"/>
                        <w:ind w:left="-142" w:right="-364"/>
                        <w:rPr>
                          <w:b/>
                          <w:sz w:val="24"/>
                        </w:rPr>
                      </w:pPr>
                      <w:r w:rsidRPr="00060351">
                        <w:rPr>
                          <w:b/>
                          <w:sz w:val="24"/>
                        </w:rPr>
                        <w:t>ÖB.</w:t>
                      </w:r>
                      <w:r>
                        <w:rPr>
                          <w:b/>
                          <w:sz w:val="24"/>
                        </w:rPr>
                        <w:t>13</w:t>
                      </w:r>
                      <w:r w:rsidRPr="00060351">
                        <w:rPr>
                          <w:b/>
                          <w:sz w:val="24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Pr="002C4D96">
        <w:rPr>
          <w:rFonts w:ascii="Century Gothic" w:eastAsia="Meiryo" w:hAnsi="Century Gothic" w:cs="Times New Roman"/>
          <w:b/>
          <w:i/>
          <w:iCs/>
          <w:color w:val="FFFFFF" w:themeColor="background1"/>
          <w:sz w:val="24"/>
          <w:szCs w:val="17"/>
          <w:lang w:eastAsia="ja-JP"/>
        </w:rPr>
        <w:t xml:space="preserve"> </w:t>
      </w:r>
      <w:r>
        <w:rPr>
          <w:rFonts w:ascii="Century Gothic" w:eastAsia="Meiryo" w:hAnsi="Century Gothic" w:cs="Times New Roman"/>
          <w:b/>
          <w:i/>
          <w:iCs/>
          <w:color w:val="FFFFFF" w:themeColor="background1"/>
          <w:sz w:val="24"/>
          <w:szCs w:val="17"/>
          <w:lang w:eastAsia="ja-JP"/>
        </w:rPr>
        <w:t xml:space="preserve">İşçi Sağlığı ve İş Güvenliğinin Sağlanması  </w:t>
      </w:r>
      <w:r w:rsidRPr="00D701A6">
        <w:rPr>
          <w:rFonts w:ascii="Century Gothic" w:eastAsia="Meiryo" w:hAnsi="Century Gothic" w:cs="Times New Roman"/>
          <w:b/>
          <w:i/>
          <w:iCs/>
          <w:color w:val="FFFFFF" w:themeColor="background1"/>
          <w:sz w:val="24"/>
          <w:szCs w:val="17"/>
          <w:lang w:eastAsia="ja-JP"/>
        </w:rPr>
        <w:t xml:space="preserve"> </w:t>
      </w:r>
    </w:p>
    <w:tbl>
      <w:tblPr>
        <w:tblStyle w:val="TabloKlavuzu"/>
        <w:tblW w:w="0" w:type="auto"/>
        <w:tblInd w:w="-170" w:type="dxa"/>
        <w:tblLook w:val="04A0" w:firstRow="1" w:lastRow="0" w:firstColumn="1" w:lastColumn="0" w:noHBand="0" w:noVBand="1"/>
      </w:tblPr>
      <w:tblGrid>
        <w:gridCol w:w="7218"/>
        <w:gridCol w:w="1844"/>
      </w:tblGrid>
      <w:tr w:rsidR="00772AF5" w:rsidTr="00303F63">
        <w:trPr>
          <w:trHeight w:val="432"/>
        </w:trPr>
        <w:tc>
          <w:tcPr>
            <w:tcW w:w="906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385623" w:themeFill="accent6" w:themeFillShade="80"/>
          </w:tcPr>
          <w:p w:rsidR="00772AF5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</w:pPr>
            <w:r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  <w:lastRenderedPageBreak/>
              <w:t>ÖB.13. UYGULAMA ÖNERİLERİ</w:t>
            </w:r>
          </w:p>
        </w:tc>
      </w:tr>
      <w:tr w:rsidR="00772AF5" w:rsidTr="00303F63">
        <w:tc>
          <w:tcPr>
            <w:tcW w:w="721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0277FE" w:rsidRDefault="00772AF5" w:rsidP="00303F63">
            <w:pPr>
              <w:spacing w:before="120" w:after="120"/>
              <w:rPr>
                <w:rFonts w:ascii="Century Gothic" w:hAnsi="Century Gothic"/>
                <w:sz w:val="18"/>
                <w:highlight w:val="lightGray"/>
              </w:rPr>
            </w:pPr>
            <w:r>
              <w:rPr>
                <w:rFonts w:ascii="Century Gothic" w:hAnsi="Century Gothic"/>
                <w:bCs/>
                <w:sz w:val="18"/>
              </w:rPr>
              <w:t xml:space="preserve">İşçi sağlığı ve iş güvenliğinin sağlanmasına yönelik ulusal düzenlemeler hakkında bilinçlendirme faaliyetlerinin yürütülmesi </w:t>
            </w: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AF5" w:rsidRPr="00922783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 xml:space="preserve">Global alt bölge öncelikli </w:t>
            </w:r>
          </w:p>
        </w:tc>
      </w:tr>
      <w:tr w:rsidR="00772AF5" w:rsidTr="00303F63"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0277FE" w:rsidRDefault="00772AF5" w:rsidP="00303F63">
            <w:pPr>
              <w:spacing w:before="120" w:after="120"/>
              <w:rPr>
                <w:rFonts w:ascii="Century Gothic" w:hAnsi="Century Gothic"/>
                <w:sz w:val="18"/>
                <w:highlight w:val="lightGray"/>
              </w:rPr>
            </w:pPr>
            <w:r w:rsidRPr="001E59DC">
              <w:rPr>
                <w:rFonts w:ascii="Century Gothic" w:hAnsi="Century Gothic"/>
                <w:bCs/>
                <w:sz w:val="18"/>
              </w:rPr>
              <w:t>İşçi sağlığı ve güvenliği uzmanı ve eğiticisi yetiştirilmesi süreçlerinin teknik olarak desteklenmesi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AF5" w:rsidRPr="00922783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 xml:space="preserve">Global alt bölge öncelikli </w:t>
            </w:r>
          </w:p>
        </w:tc>
      </w:tr>
      <w:tr w:rsidR="00772AF5" w:rsidTr="00303F63"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1E59DC" w:rsidRDefault="00772AF5" w:rsidP="00303F63">
            <w:pPr>
              <w:spacing w:before="120" w:after="120"/>
              <w:rPr>
                <w:rFonts w:ascii="Century Gothic" w:hAnsi="Century Gothic"/>
                <w:bCs/>
                <w:sz w:val="18"/>
              </w:rPr>
            </w:pPr>
            <w:r w:rsidRPr="00532638">
              <w:rPr>
                <w:rFonts w:ascii="Century Gothic" w:hAnsi="Century Gothic"/>
                <w:bCs/>
                <w:sz w:val="18"/>
              </w:rPr>
              <w:t>Bölgede işçi sağlığı ve iş güvenliği riskin yüksek olduğu sektörlerin, üretim süreçlerinin ve coğrafi bölgelerin belirlenmesi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AF5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Global alt bölge öncelikli</w:t>
            </w:r>
          </w:p>
        </w:tc>
      </w:tr>
      <w:tr w:rsidR="00772AF5" w:rsidTr="00303F63"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1E59DC" w:rsidRDefault="00772AF5" w:rsidP="00303F63">
            <w:pPr>
              <w:spacing w:before="120" w:after="120"/>
              <w:rPr>
                <w:rFonts w:ascii="Century Gothic" w:hAnsi="Century Gothic"/>
                <w:bCs/>
                <w:sz w:val="18"/>
              </w:rPr>
            </w:pPr>
            <w:r w:rsidRPr="00532638">
              <w:rPr>
                <w:rFonts w:ascii="Century Gothic" w:hAnsi="Century Gothic"/>
                <w:bCs/>
                <w:sz w:val="18"/>
              </w:rPr>
              <w:t>İşletmelerde işçi sağlığı ve iş güvenliğini artırıcı yatırımların teşvik edilmesi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AF5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 xml:space="preserve">Tüm bölge </w:t>
            </w:r>
          </w:p>
        </w:tc>
      </w:tr>
    </w:tbl>
    <w:p w:rsidR="00772AF5" w:rsidRDefault="00772AF5"/>
    <w:p w:rsidR="00772AF5" w:rsidRPr="00D83D77" w:rsidRDefault="00772AF5" w:rsidP="00772AF5">
      <w:pPr>
        <w:shd w:val="clear" w:color="auto" w:fill="385623" w:themeFill="accent6" w:themeFillShade="80"/>
        <w:spacing w:before="120" w:after="240"/>
        <w:ind w:left="992"/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shd w:val="clear" w:color="auto" w:fill="A5A5A5" w:themeFill="accent3"/>
          <w:lang w:eastAsia="ja-JP"/>
        </w:rPr>
      </w:pPr>
      <w:r w:rsidRPr="00D83D77">
        <w:rPr>
          <w:rFonts w:ascii="Century Gothic" w:eastAsia="Meiryo" w:hAnsi="Century Gothic" w:cs="Times New Roman"/>
          <w:b/>
          <w:noProof/>
          <w:color w:val="FFFFFF" w:themeColor="background1"/>
          <w:sz w:val="24"/>
          <w:szCs w:val="17"/>
          <w:shd w:val="clear" w:color="auto" w:fill="A5A5A5" w:themeFill="accent3"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F521002" wp14:editId="6A3CFD3B">
                <wp:simplePos x="0" y="0"/>
                <wp:positionH relativeFrom="column">
                  <wp:posOffset>-21021</wp:posOffset>
                </wp:positionH>
                <wp:positionV relativeFrom="paragraph">
                  <wp:posOffset>-25441</wp:posOffset>
                </wp:positionV>
                <wp:extent cx="600075" cy="419100"/>
                <wp:effectExtent l="76200" t="38100" r="85725" b="95250"/>
                <wp:wrapNone/>
                <wp:docPr id="42" name="Metin Kutusu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191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2AF5" w:rsidRPr="00060351" w:rsidRDefault="00772AF5" w:rsidP="00772AF5">
                            <w:pPr>
                              <w:spacing w:after="0" w:line="240" w:lineRule="auto"/>
                              <w:ind w:left="-142" w:right="-364"/>
                              <w:rPr>
                                <w:b/>
                                <w:sz w:val="24"/>
                              </w:rPr>
                            </w:pPr>
                            <w:r w:rsidRPr="00060351">
                              <w:rPr>
                                <w:b/>
                                <w:sz w:val="24"/>
                              </w:rPr>
                              <w:t>ÖB.</w:t>
                            </w:r>
                            <w:r>
                              <w:rPr>
                                <w:b/>
                                <w:sz w:val="24"/>
                              </w:rPr>
                              <w:t>14</w:t>
                            </w:r>
                            <w:r w:rsidRPr="00060351"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521002" id="Metin Kutusu 42" o:spid="_x0000_s1075" style="position:absolute;left:0;text-align:left;margin-left:-1.65pt;margin-top:-2pt;width:47.25pt;height:33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" fillcolor="#375623 [1609]" stroked="f">
                <v:shadow on="t" color="black" opacity="41287f" offset="0,1.5pt"/>
                <v:textbox>
                  <w:txbxContent>
                    <w:p w:rsidR="00772AF5" w:rsidRPr="00060351" w:rsidRDefault="00772AF5" w:rsidP="00772AF5">
                      <w:pPr>
                        <w:spacing w:after="0" w:line="240" w:lineRule="auto"/>
                        <w:ind w:left="-142" w:right="-364"/>
                        <w:rPr>
                          <w:b/>
                          <w:sz w:val="24"/>
                        </w:rPr>
                      </w:pPr>
                      <w:r w:rsidRPr="00060351">
                        <w:rPr>
                          <w:b/>
                          <w:sz w:val="24"/>
                        </w:rPr>
                        <w:t>ÖB.</w:t>
                      </w:r>
                      <w:r>
                        <w:rPr>
                          <w:b/>
                          <w:sz w:val="24"/>
                        </w:rPr>
                        <w:t>14</w:t>
                      </w:r>
                      <w:r w:rsidRPr="00060351">
                        <w:rPr>
                          <w:b/>
                          <w:sz w:val="24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Pr="0013794D">
        <w:rPr>
          <w:rFonts w:ascii="Century Gothic" w:eastAsia="Meiryo" w:hAnsi="Century Gothic" w:cs="Times New Roman"/>
          <w:b/>
          <w:i/>
          <w:iCs/>
          <w:color w:val="FFFFFF" w:themeColor="background1"/>
          <w:sz w:val="24"/>
          <w:szCs w:val="17"/>
          <w:lang w:eastAsia="ja-JP"/>
        </w:rPr>
        <w:t xml:space="preserve"> </w:t>
      </w:r>
      <w:r w:rsidRPr="00AA2768">
        <w:rPr>
          <w:rFonts w:ascii="Century Gothic" w:eastAsia="Meiryo" w:hAnsi="Century Gothic" w:cs="Times New Roman"/>
          <w:b/>
          <w:i/>
          <w:iCs/>
          <w:noProof/>
          <w:color w:val="FFFFFF" w:themeColor="background1"/>
          <w:sz w:val="24"/>
          <w:szCs w:val="17"/>
          <w:shd w:val="clear" w:color="auto" w:fill="385623" w:themeFill="accent6" w:themeFillShade="80"/>
          <w:lang w:eastAsia="tr-TR"/>
        </w:rPr>
        <w:t xml:space="preserve">Destek </w:t>
      </w:r>
      <w:r w:rsidRPr="00AA2768">
        <w:rPr>
          <w:rFonts w:ascii="Century Gothic" w:eastAsia="Meiryo" w:hAnsi="Century Gothic" w:cs="Times New Roman"/>
          <w:b/>
          <w:noProof/>
          <w:color w:val="FFFFFF" w:themeColor="background1"/>
          <w:sz w:val="24"/>
          <w:szCs w:val="17"/>
          <w:shd w:val="clear" w:color="auto" w:fill="385623" w:themeFill="accent6" w:themeFillShade="80"/>
          <w:lang w:eastAsia="tr-TR"/>
        </w:rPr>
        <w:t>programlarından</w:t>
      </w:r>
      <w:r w:rsidRPr="00AA2768">
        <w:rPr>
          <w:rFonts w:ascii="Century Gothic" w:eastAsia="Meiryo" w:hAnsi="Century Gothic" w:cs="Times New Roman"/>
          <w:b/>
          <w:i/>
          <w:iCs/>
          <w:color w:val="FFFFFF" w:themeColor="background1"/>
          <w:sz w:val="24"/>
          <w:szCs w:val="17"/>
          <w:lang w:eastAsia="ja-JP"/>
        </w:rPr>
        <w:t xml:space="preserve"> yararlanma düzeyinin ve projecilik kültürünün</w:t>
      </w:r>
      <w:r>
        <w:rPr>
          <w:rFonts w:ascii="Century Gothic" w:eastAsia="Meiryo" w:hAnsi="Century Gothic" w:cs="Times New Roman"/>
          <w:b/>
          <w:i/>
          <w:iCs/>
          <w:color w:val="FFFFFF" w:themeColor="background1"/>
          <w:sz w:val="24"/>
          <w:szCs w:val="17"/>
          <w:lang w:eastAsia="ja-JP"/>
        </w:rPr>
        <w:t xml:space="preserve"> geliştirilmesi</w:t>
      </w:r>
    </w:p>
    <w:tbl>
      <w:tblPr>
        <w:tblStyle w:val="TabloKlavuzu"/>
        <w:tblW w:w="0" w:type="auto"/>
        <w:tblInd w:w="-145" w:type="dxa"/>
        <w:tblLook w:val="04A0" w:firstRow="1" w:lastRow="0" w:firstColumn="1" w:lastColumn="0" w:noHBand="0" w:noVBand="1"/>
      </w:tblPr>
      <w:tblGrid>
        <w:gridCol w:w="7218"/>
        <w:gridCol w:w="1844"/>
      </w:tblGrid>
      <w:tr w:rsidR="00772AF5" w:rsidTr="00303F63">
        <w:trPr>
          <w:trHeight w:val="432"/>
        </w:trPr>
        <w:tc>
          <w:tcPr>
            <w:tcW w:w="906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385623" w:themeFill="accent6" w:themeFillShade="80"/>
          </w:tcPr>
          <w:p w:rsidR="00772AF5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</w:pPr>
            <w:r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  <w:t>ÖB.14. UYGULAMA ÖNERİLERİ</w:t>
            </w:r>
          </w:p>
        </w:tc>
      </w:tr>
      <w:tr w:rsidR="00772AF5" w:rsidTr="00303F63">
        <w:tc>
          <w:tcPr>
            <w:tcW w:w="721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FD14E9" w:rsidRDefault="00772AF5" w:rsidP="00303F63">
            <w:pPr>
              <w:spacing w:before="120" w:after="120"/>
              <w:rPr>
                <w:rFonts w:ascii="Century Gothic" w:hAnsi="Century Gothic"/>
                <w:sz w:val="18"/>
              </w:rPr>
            </w:pPr>
            <w:r w:rsidRPr="007679AD">
              <w:rPr>
                <w:rFonts w:ascii="Century Gothic" w:hAnsi="Century Gothic"/>
                <w:bCs/>
                <w:sz w:val="18"/>
              </w:rPr>
              <w:t>Uluslararası destek programları hakkında bilgilendirme faaliyetlerinin yürütülmesi</w:t>
            </w: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AF5" w:rsidRPr="00922783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 xml:space="preserve">Tüm bölge </w:t>
            </w:r>
          </w:p>
        </w:tc>
      </w:tr>
      <w:tr w:rsidR="00772AF5" w:rsidTr="00303F63"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Default="00772AF5" w:rsidP="00303F63">
            <w:pPr>
              <w:spacing w:before="120" w:after="120"/>
              <w:rPr>
                <w:rFonts w:ascii="Century Gothic" w:hAnsi="Century Gothic"/>
                <w:bCs/>
                <w:sz w:val="18"/>
              </w:rPr>
            </w:pPr>
            <w:r w:rsidRPr="00292635">
              <w:rPr>
                <w:rFonts w:ascii="Century Gothic" w:hAnsi="Century Gothic"/>
                <w:bCs/>
                <w:sz w:val="18"/>
              </w:rPr>
              <w:t xml:space="preserve">Destek programlarına yönelik olarak bilgilendirme, </w:t>
            </w:r>
            <w:proofErr w:type="gramStart"/>
            <w:r w:rsidRPr="00292635">
              <w:rPr>
                <w:rFonts w:ascii="Century Gothic" w:hAnsi="Century Gothic"/>
                <w:bCs/>
                <w:sz w:val="18"/>
              </w:rPr>
              <w:t>online</w:t>
            </w:r>
            <w:proofErr w:type="gramEnd"/>
            <w:r w:rsidRPr="00292635">
              <w:rPr>
                <w:rFonts w:ascii="Century Gothic" w:hAnsi="Century Gothic"/>
                <w:bCs/>
                <w:sz w:val="18"/>
              </w:rPr>
              <w:t xml:space="preserve"> eğitim, örnek proje paylaşımı, ortak arama </w:t>
            </w:r>
            <w:proofErr w:type="spellStart"/>
            <w:r w:rsidRPr="00292635">
              <w:rPr>
                <w:rFonts w:ascii="Century Gothic" w:hAnsi="Century Gothic"/>
                <w:bCs/>
                <w:sz w:val="18"/>
              </w:rPr>
              <w:t>veritabanının</w:t>
            </w:r>
            <w:proofErr w:type="spellEnd"/>
            <w:r w:rsidRPr="00292635">
              <w:rPr>
                <w:rFonts w:ascii="Century Gothic" w:hAnsi="Century Gothic"/>
                <w:bCs/>
                <w:sz w:val="18"/>
              </w:rPr>
              <w:t xml:space="preserve"> oluşturulması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AF5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>Tüm bölge</w:t>
            </w:r>
          </w:p>
        </w:tc>
      </w:tr>
      <w:tr w:rsidR="00772AF5" w:rsidTr="00303F63"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292635" w:rsidRDefault="00772AF5" w:rsidP="00303F63">
            <w:pPr>
              <w:spacing w:before="120" w:after="120"/>
              <w:rPr>
                <w:rFonts w:ascii="Century Gothic" w:hAnsi="Century Gothic"/>
                <w:bCs/>
                <w:sz w:val="18"/>
              </w:rPr>
            </w:pPr>
            <w:r w:rsidRPr="007679AD">
              <w:rPr>
                <w:rFonts w:ascii="Century Gothic" w:hAnsi="Century Gothic"/>
                <w:bCs/>
                <w:sz w:val="18"/>
              </w:rPr>
              <w:t>Başta üniversiteler için olmak üzere ar-ge destek programlarına yönelik bilgilendirme, eğitim, ortak arama ve buna benzer proje sürecini kolaylaştırıcı faaliyetlere öncelik verilmesi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AF5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 w:rsidRPr="00DA5735">
              <w:rPr>
                <w:rFonts w:ascii="Century Gothic" w:hAnsi="Century Gothic"/>
                <w:b/>
                <w:bCs/>
                <w:i/>
                <w:sz w:val="18"/>
              </w:rPr>
              <w:t>Global ve dinamik alt bölgeler</w:t>
            </w:r>
            <w:r>
              <w:rPr>
                <w:rFonts w:ascii="Century Gothic" w:hAnsi="Century Gothic"/>
                <w:b/>
                <w:bCs/>
                <w:i/>
                <w:sz w:val="18"/>
              </w:rPr>
              <w:t xml:space="preserve"> öncelikli</w:t>
            </w:r>
          </w:p>
        </w:tc>
      </w:tr>
    </w:tbl>
    <w:p w:rsidR="00772AF5" w:rsidRDefault="00772AF5"/>
    <w:p w:rsidR="00772AF5" w:rsidRPr="00D83D77" w:rsidRDefault="00772AF5" w:rsidP="00772AF5">
      <w:pPr>
        <w:shd w:val="clear" w:color="auto" w:fill="385623" w:themeFill="accent6" w:themeFillShade="80"/>
        <w:spacing w:before="120" w:after="240"/>
        <w:ind w:left="992"/>
        <w:rPr>
          <w:rFonts w:ascii="Century Gothic" w:eastAsia="Meiryo" w:hAnsi="Century Gothic" w:cs="Times New Roman"/>
          <w:b/>
          <w:color w:val="FFFFFF" w:themeColor="background1"/>
          <w:sz w:val="24"/>
          <w:szCs w:val="17"/>
          <w:shd w:val="clear" w:color="auto" w:fill="A5A5A5" w:themeFill="accent3"/>
          <w:lang w:eastAsia="ja-JP"/>
        </w:rPr>
      </w:pPr>
      <w:r w:rsidRPr="00D83D77">
        <w:rPr>
          <w:rFonts w:ascii="Century Gothic" w:eastAsia="Meiryo" w:hAnsi="Century Gothic" w:cs="Times New Roman"/>
          <w:b/>
          <w:noProof/>
          <w:color w:val="FFFFFF" w:themeColor="background1"/>
          <w:sz w:val="24"/>
          <w:szCs w:val="17"/>
          <w:shd w:val="clear" w:color="auto" w:fill="A5A5A5" w:themeFill="accent3"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1C5F367" wp14:editId="72175E6D">
                <wp:simplePos x="0" y="0"/>
                <wp:positionH relativeFrom="column">
                  <wp:posOffset>-21021</wp:posOffset>
                </wp:positionH>
                <wp:positionV relativeFrom="paragraph">
                  <wp:posOffset>-25441</wp:posOffset>
                </wp:positionV>
                <wp:extent cx="600075" cy="419100"/>
                <wp:effectExtent l="76200" t="38100" r="85725" b="95250"/>
                <wp:wrapNone/>
                <wp:docPr id="43" name="Metin Kutusu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191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2AF5" w:rsidRPr="00060351" w:rsidRDefault="00772AF5" w:rsidP="00772AF5">
                            <w:pPr>
                              <w:spacing w:after="0" w:line="240" w:lineRule="auto"/>
                              <w:ind w:left="-142" w:right="-364"/>
                              <w:rPr>
                                <w:b/>
                                <w:sz w:val="24"/>
                              </w:rPr>
                            </w:pPr>
                            <w:r w:rsidRPr="00060351">
                              <w:rPr>
                                <w:b/>
                                <w:sz w:val="24"/>
                              </w:rPr>
                              <w:t>ÖB.</w:t>
                            </w:r>
                            <w:r>
                              <w:rPr>
                                <w:b/>
                                <w:sz w:val="24"/>
                              </w:rPr>
                              <w:t>15</w:t>
                            </w:r>
                            <w:r w:rsidRPr="00060351"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C5F367" id="Metin Kutusu 43" o:spid="_x0000_s1076" style="position:absolute;left:0;text-align:left;margin-left:-1.65pt;margin-top:-2pt;width:47.25pt;height:3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" fillcolor="#375623 [1609]" stroked="f">
                <v:shadow on="t" color="black" opacity="41287f" offset="0,1.5pt"/>
                <v:textbox>
                  <w:txbxContent>
                    <w:p w:rsidR="00772AF5" w:rsidRPr="00060351" w:rsidRDefault="00772AF5" w:rsidP="00772AF5">
                      <w:pPr>
                        <w:spacing w:after="0" w:line="240" w:lineRule="auto"/>
                        <w:ind w:left="-142" w:right="-364"/>
                        <w:rPr>
                          <w:b/>
                          <w:sz w:val="24"/>
                        </w:rPr>
                      </w:pPr>
                      <w:r w:rsidRPr="00060351">
                        <w:rPr>
                          <w:b/>
                          <w:sz w:val="24"/>
                        </w:rPr>
                        <w:t>ÖB.</w:t>
                      </w:r>
                      <w:r>
                        <w:rPr>
                          <w:b/>
                          <w:sz w:val="24"/>
                        </w:rPr>
                        <w:t>15</w:t>
                      </w:r>
                      <w:r w:rsidRPr="00060351">
                        <w:rPr>
                          <w:b/>
                          <w:sz w:val="24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Pr="0013794D">
        <w:rPr>
          <w:rFonts w:ascii="Century Gothic" w:eastAsia="Meiryo" w:hAnsi="Century Gothic" w:cs="Times New Roman"/>
          <w:b/>
          <w:i/>
          <w:iCs/>
          <w:color w:val="FFFFFF" w:themeColor="background1"/>
          <w:sz w:val="24"/>
          <w:szCs w:val="17"/>
          <w:lang w:eastAsia="ja-JP"/>
        </w:rPr>
        <w:t xml:space="preserve"> </w:t>
      </w:r>
      <w:r>
        <w:rPr>
          <w:rFonts w:ascii="Century Gothic" w:eastAsia="Meiryo" w:hAnsi="Century Gothic" w:cs="Times New Roman"/>
          <w:b/>
          <w:i/>
          <w:iCs/>
          <w:noProof/>
          <w:color w:val="FFFFFF" w:themeColor="background1"/>
          <w:sz w:val="24"/>
          <w:szCs w:val="17"/>
          <w:shd w:val="clear" w:color="auto" w:fill="385623" w:themeFill="accent6" w:themeFillShade="80"/>
          <w:lang w:eastAsia="tr-TR"/>
        </w:rPr>
        <w:t xml:space="preserve">Sporun Yaygınlaştırılması ve Belirli Branşlarda Gelişiminin Hızlandırılması </w:t>
      </w:r>
    </w:p>
    <w:tbl>
      <w:tblPr>
        <w:tblStyle w:val="TabloKlavuzu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772AF5" w:rsidTr="00303F63">
        <w:trPr>
          <w:trHeight w:val="432"/>
        </w:trPr>
        <w:tc>
          <w:tcPr>
            <w:tcW w:w="9072" w:type="dxa"/>
            <w:tcBorders>
              <w:top w:val="double" w:sz="4" w:space="0" w:color="auto"/>
              <w:bottom w:val="double" w:sz="4" w:space="0" w:color="auto"/>
            </w:tcBorders>
            <w:shd w:val="clear" w:color="auto" w:fill="385623" w:themeFill="accent6" w:themeFillShade="80"/>
          </w:tcPr>
          <w:p w:rsidR="00772AF5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</w:pPr>
            <w:r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  <w:t>ÖB.15. UYGULAMA ÖNERİLERİ</w:t>
            </w:r>
          </w:p>
        </w:tc>
      </w:tr>
    </w:tbl>
    <w:tbl>
      <w:tblPr>
        <w:tblStyle w:val="TabloKlavuzu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2AF5" w:rsidRPr="00370B47" w:rsidTr="00303F63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370B47" w:rsidRDefault="00772AF5" w:rsidP="00303F63">
            <w:pPr>
              <w:spacing w:before="60" w:line="300" w:lineRule="auto"/>
              <w:contextualSpacing/>
              <w:jc w:val="both"/>
              <w:rPr>
                <w:rFonts w:ascii="Century Gothic" w:hAnsi="Century Gothic"/>
                <w:i/>
                <w:iCs/>
                <w:noProof/>
                <w:color w:val="000000"/>
                <w:sz w:val="16"/>
                <w:szCs w:val="18"/>
              </w:rPr>
            </w:pPr>
            <w:r w:rsidRPr="00370B47">
              <w:rPr>
                <w:rFonts w:ascii="Century Gothic" w:hAnsi="Century Gothic"/>
                <w:i/>
                <w:iCs/>
                <w:noProof/>
                <w:color w:val="000000"/>
                <w:sz w:val="16"/>
                <w:szCs w:val="18"/>
              </w:rPr>
              <w:t xml:space="preserve">Tüm bölgede; </w:t>
            </w:r>
          </w:p>
          <w:p w:rsidR="00772AF5" w:rsidRPr="00370B47" w:rsidRDefault="00772AF5" w:rsidP="00772AF5">
            <w:pPr>
              <w:numPr>
                <w:ilvl w:val="0"/>
                <w:numId w:val="4"/>
              </w:numPr>
              <w:spacing w:after="160" w:line="300" w:lineRule="auto"/>
              <w:ind w:left="142" w:hanging="142"/>
              <w:contextualSpacing/>
              <w:jc w:val="both"/>
              <w:rPr>
                <w:rFonts w:ascii="Century Gothic" w:hAnsi="Century Gothic"/>
                <w:i/>
                <w:iCs/>
                <w:noProof/>
                <w:color w:val="000000"/>
                <w:sz w:val="18"/>
                <w:szCs w:val="18"/>
              </w:rPr>
            </w:pPr>
            <w:r w:rsidRPr="00370B47">
              <w:rPr>
                <w:rFonts w:ascii="Century Gothic" w:hAnsi="Century Gothic"/>
                <w:i/>
                <w:iCs/>
                <w:noProof/>
                <w:color w:val="000000"/>
                <w:sz w:val="18"/>
                <w:szCs w:val="18"/>
              </w:rPr>
              <w:t>Üniversitelerin spor kulüplerini geliştirmeleri ve spor faaliyetleri ile branş çeşitliliğini arttırmaları</w:t>
            </w:r>
          </w:p>
          <w:p w:rsidR="00772AF5" w:rsidRPr="00370B47" w:rsidRDefault="00772AF5" w:rsidP="00772AF5">
            <w:pPr>
              <w:numPr>
                <w:ilvl w:val="0"/>
                <w:numId w:val="4"/>
              </w:numPr>
              <w:spacing w:after="160" w:line="300" w:lineRule="auto"/>
              <w:ind w:left="142" w:hanging="142"/>
              <w:contextualSpacing/>
              <w:jc w:val="both"/>
              <w:rPr>
                <w:rFonts w:ascii="Century Gothic" w:hAnsi="Century Gothic"/>
                <w:i/>
                <w:iCs/>
                <w:noProof/>
                <w:color w:val="000000"/>
                <w:sz w:val="18"/>
                <w:szCs w:val="18"/>
              </w:rPr>
            </w:pPr>
            <w:r w:rsidRPr="00370B47">
              <w:rPr>
                <w:rFonts w:ascii="Century Gothic" w:hAnsi="Century Gothic"/>
                <w:i/>
                <w:iCs/>
                <w:noProof/>
                <w:color w:val="000000"/>
                <w:sz w:val="18"/>
                <w:szCs w:val="18"/>
              </w:rPr>
              <w:t>Yerel yönetimlerin spora ayırdıkları kaynakların arttırılması</w:t>
            </w:r>
          </w:p>
          <w:p w:rsidR="00772AF5" w:rsidRPr="00370B47" w:rsidRDefault="00772AF5" w:rsidP="00772AF5">
            <w:pPr>
              <w:numPr>
                <w:ilvl w:val="0"/>
                <w:numId w:val="4"/>
              </w:numPr>
              <w:spacing w:after="160" w:line="300" w:lineRule="auto"/>
              <w:ind w:left="142" w:hanging="142"/>
              <w:contextualSpacing/>
              <w:jc w:val="both"/>
              <w:rPr>
                <w:rFonts w:ascii="Century Gothic" w:hAnsi="Century Gothic"/>
                <w:i/>
                <w:iCs/>
                <w:noProof/>
                <w:color w:val="000000"/>
                <w:sz w:val="18"/>
                <w:szCs w:val="18"/>
              </w:rPr>
            </w:pPr>
            <w:r w:rsidRPr="00370B47">
              <w:rPr>
                <w:rFonts w:ascii="Century Gothic" w:hAnsi="Century Gothic"/>
                <w:i/>
                <w:iCs/>
                <w:noProof/>
                <w:color w:val="000000"/>
                <w:sz w:val="18"/>
                <w:szCs w:val="18"/>
              </w:rPr>
              <w:t>Özel sektörün spor kulübü oluşturmalarının yaygınlaştırılması</w:t>
            </w:r>
          </w:p>
          <w:p w:rsidR="00772AF5" w:rsidRPr="00370B47" w:rsidRDefault="00772AF5" w:rsidP="00772AF5">
            <w:pPr>
              <w:numPr>
                <w:ilvl w:val="0"/>
                <w:numId w:val="4"/>
              </w:numPr>
              <w:spacing w:after="160" w:line="300" w:lineRule="auto"/>
              <w:ind w:left="142" w:hanging="142"/>
              <w:contextualSpacing/>
              <w:jc w:val="both"/>
              <w:rPr>
                <w:rFonts w:ascii="Century Gothic" w:hAnsi="Century Gothic"/>
                <w:i/>
                <w:iCs/>
                <w:noProof/>
                <w:color w:val="000000"/>
                <w:sz w:val="18"/>
                <w:szCs w:val="18"/>
              </w:rPr>
            </w:pPr>
            <w:r w:rsidRPr="00370B47">
              <w:rPr>
                <w:rFonts w:ascii="Century Gothic" w:hAnsi="Century Gothic"/>
                <w:i/>
                <w:iCs/>
                <w:noProof/>
                <w:color w:val="000000"/>
                <w:sz w:val="18"/>
                <w:szCs w:val="18"/>
              </w:rPr>
              <w:t>İl ölçeğinde İl Spor Koordinasyon Kurullarının oluşturulması</w:t>
            </w:r>
          </w:p>
          <w:p w:rsidR="00772AF5" w:rsidRPr="00370B47" w:rsidRDefault="00772AF5" w:rsidP="00772AF5">
            <w:pPr>
              <w:numPr>
                <w:ilvl w:val="0"/>
                <w:numId w:val="4"/>
              </w:numPr>
              <w:spacing w:after="160" w:line="300" w:lineRule="auto"/>
              <w:ind w:left="142" w:hanging="142"/>
              <w:contextualSpacing/>
              <w:jc w:val="both"/>
              <w:rPr>
                <w:rFonts w:ascii="Century Gothic" w:hAnsi="Century Gothic"/>
                <w:i/>
                <w:iCs/>
                <w:noProof/>
                <w:color w:val="000000"/>
                <w:sz w:val="18"/>
                <w:szCs w:val="18"/>
              </w:rPr>
            </w:pPr>
            <w:r w:rsidRPr="00370B47">
              <w:rPr>
                <w:rFonts w:ascii="Century Gothic" w:hAnsi="Century Gothic"/>
                <w:i/>
                <w:iCs/>
                <w:noProof/>
                <w:color w:val="000000"/>
                <w:sz w:val="18"/>
                <w:szCs w:val="18"/>
              </w:rPr>
              <w:t>Yeni ve revizyon imar planlarında spor tesisi için ayrılan alanların arttırılması</w:t>
            </w:r>
          </w:p>
          <w:p w:rsidR="00772AF5" w:rsidRPr="00370B47" w:rsidRDefault="00772AF5" w:rsidP="00772AF5">
            <w:pPr>
              <w:numPr>
                <w:ilvl w:val="0"/>
                <w:numId w:val="4"/>
              </w:numPr>
              <w:spacing w:after="160" w:line="300" w:lineRule="auto"/>
              <w:ind w:left="142" w:hanging="142"/>
              <w:contextualSpacing/>
              <w:jc w:val="both"/>
              <w:rPr>
                <w:rFonts w:ascii="Century Gothic" w:hAnsi="Century Gothic"/>
                <w:i/>
                <w:iCs/>
                <w:noProof/>
                <w:color w:val="000000"/>
                <w:sz w:val="18"/>
                <w:szCs w:val="18"/>
              </w:rPr>
            </w:pPr>
            <w:r w:rsidRPr="00370B47">
              <w:rPr>
                <w:rFonts w:ascii="Century Gothic" w:hAnsi="Century Gothic"/>
                <w:i/>
                <w:iCs/>
                <w:noProof/>
                <w:color w:val="000000"/>
                <w:sz w:val="18"/>
                <w:szCs w:val="18"/>
              </w:rPr>
              <w:t>Gelecek vadeden sporcuların branşlarına göre ulusal kulüpler ya da federasyonlarca takip edilmesi ve eğitimleri için desteklenmeleri</w:t>
            </w:r>
          </w:p>
          <w:p w:rsidR="00772AF5" w:rsidRPr="00370B47" w:rsidRDefault="00772AF5" w:rsidP="00772AF5">
            <w:pPr>
              <w:numPr>
                <w:ilvl w:val="0"/>
                <w:numId w:val="4"/>
              </w:numPr>
              <w:spacing w:line="300" w:lineRule="auto"/>
              <w:ind w:left="142" w:hanging="142"/>
              <w:contextualSpacing/>
              <w:jc w:val="both"/>
              <w:rPr>
                <w:rFonts w:ascii="Century Gothic" w:hAnsi="Century Gothic"/>
                <w:bCs/>
                <w:i/>
                <w:sz w:val="18"/>
              </w:rPr>
            </w:pPr>
            <w:r w:rsidRPr="00370B47">
              <w:rPr>
                <w:rFonts w:ascii="Century Gothic" w:hAnsi="Century Gothic"/>
                <w:i/>
                <w:iCs/>
                <w:noProof/>
                <w:color w:val="000000"/>
                <w:sz w:val="18"/>
                <w:szCs w:val="18"/>
              </w:rPr>
              <w:t>Dezavantajlı grupların ilgili spor branşlarına yönlendirilmesi, bilgilendirmesi ve destekleme çalışmaları ile tesislerin altyapılarının bu gruplara göre düzenlenmesi</w:t>
            </w:r>
          </w:p>
        </w:tc>
      </w:tr>
      <w:tr w:rsidR="00772AF5" w:rsidRPr="00370B47" w:rsidTr="00303F63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370B47" w:rsidRDefault="00772AF5" w:rsidP="00303F63">
            <w:pPr>
              <w:spacing w:before="60" w:line="300" w:lineRule="auto"/>
              <w:contextualSpacing/>
              <w:jc w:val="both"/>
              <w:rPr>
                <w:rFonts w:ascii="Century Gothic" w:hAnsi="Century Gothic"/>
                <w:i/>
                <w:iCs/>
                <w:noProof/>
                <w:color w:val="000000"/>
                <w:sz w:val="18"/>
                <w:szCs w:val="18"/>
              </w:rPr>
            </w:pPr>
            <w:r w:rsidRPr="00370B47">
              <w:rPr>
                <w:rFonts w:ascii="Century Gothic" w:hAnsi="Century Gothic"/>
                <w:i/>
                <w:iCs/>
                <w:noProof/>
                <w:color w:val="000000"/>
                <w:sz w:val="18"/>
                <w:szCs w:val="18"/>
              </w:rPr>
              <w:t xml:space="preserve">Global alt bölgede öncelikli olmak üzere; </w:t>
            </w:r>
          </w:p>
          <w:p w:rsidR="00772AF5" w:rsidRPr="00370B47" w:rsidRDefault="00772AF5" w:rsidP="00772AF5">
            <w:pPr>
              <w:numPr>
                <w:ilvl w:val="0"/>
                <w:numId w:val="4"/>
              </w:numPr>
              <w:spacing w:after="160" w:line="300" w:lineRule="auto"/>
              <w:ind w:left="142" w:hanging="142"/>
              <w:contextualSpacing/>
              <w:jc w:val="both"/>
              <w:rPr>
                <w:rFonts w:ascii="Century Gothic" w:hAnsi="Century Gothic"/>
                <w:i/>
                <w:iCs/>
                <w:noProof/>
                <w:color w:val="000000"/>
                <w:sz w:val="18"/>
                <w:szCs w:val="18"/>
              </w:rPr>
            </w:pPr>
            <w:r w:rsidRPr="00370B47">
              <w:rPr>
                <w:rFonts w:ascii="Century Gothic" w:hAnsi="Century Gothic"/>
                <w:i/>
                <w:iCs/>
                <w:noProof/>
                <w:color w:val="000000"/>
                <w:sz w:val="18"/>
                <w:szCs w:val="18"/>
              </w:rPr>
              <w:t xml:space="preserve">GSB tarafından verilen Gençlik Projeleri desteklerinden yararlanılması </w:t>
            </w:r>
          </w:p>
          <w:p w:rsidR="00772AF5" w:rsidRPr="00370B47" w:rsidRDefault="00772AF5" w:rsidP="00772AF5">
            <w:pPr>
              <w:numPr>
                <w:ilvl w:val="0"/>
                <w:numId w:val="4"/>
              </w:numPr>
              <w:spacing w:after="160" w:line="300" w:lineRule="auto"/>
              <w:ind w:left="142" w:hanging="142"/>
              <w:contextualSpacing/>
              <w:jc w:val="both"/>
              <w:rPr>
                <w:rFonts w:ascii="Century Gothic" w:hAnsi="Century Gothic"/>
                <w:i/>
                <w:iCs/>
                <w:noProof/>
                <w:color w:val="000000"/>
                <w:sz w:val="18"/>
                <w:szCs w:val="18"/>
              </w:rPr>
            </w:pPr>
            <w:r w:rsidRPr="00370B47">
              <w:rPr>
                <w:rFonts w:ascii="Century Gothic" w:hAnsi="Century Gothic"/>
                <w:i/>
                <w:iCs/>
                <w:noProof/>
                <w:color w:val="000000"/>
                <w:sz w:val="18"/>
                <w:szCs w:val="18"/>
              </w:rPr>
              <w:t>Atıl durumda olan ya da yeterince kullanılmayan spor tesislerinin kullanımını arttırıcı faaliyetler gerçekleştirilmesi</w:t>
            </w:r>
          </w:p>
          <w:p w:rsidR="00772AF5" w:rsidRPr="00370B47" w:rsidRDefault="00772AF5" w:rsidP="00772AF5">
            <w:pPr>
              <w:numPr>
                <w:ilvl w:val="0"/>
                <w:numId w:val="4"/>
              </w:numPr>
              <w:spacing w:after="160" w:line="300" w:lineRule="auto"/>
              <w:ind w:left="142" w:hanging="142"/>
              <w:contextualSpacing/>
              <w:jc w:val="both"/>
              <w:rPr>
                <w:rFonts w:ascii="Century Gothic" w:hAnsi="Century Gothic"/>
                <w:i/>
                <w:iCs/>
                <w:noProof/>
                <w:color w:val="000000"/>
                <w:sz w:val="18"/>
                <w:szCs w:val="18"/>
              </w:rPr>
            </w:pPr>
            <w:r w:rsidRPr="00370B47">
              <w:rPr>
                <w:rFonts w:ascii="Century Gothic" w:hAnsi="Century Gothic"/>
                <w:i/>
                <w:iCs/>
                <w:noProof/>
                <w:color w:val="000000"/>
                <w:sz w:val="18"/>
                <w:szCs w:val="18"/>
              </w:rPr>
              <w:t>İlk ve orta dereceli okullarda öğrencileri spora teşvik etmek ve yetenekli oldukları branşları tespit etmek amaçlı faaliyetlerin gerçekleştirilmesi</w:t>
            </w:r>
          </w:p>
          <w:p w:rsidR="00772AF5" w:rsidRPr="00370B47" w:rsidRDefault="00772AF5" w:rsidP="00772AF5">
            <w:pPr>
              <w:numPr>
                <w:ilvl w:val="0"/>
                <w:numId w:val="4"/>
              </w:numPr>
              <w:spacing w:after="160" w:line="300" w:lineRule="auto"/>
              <w:ind w:left="142" w:hanging="142"/>
              <w:contextualSpacing/>
              <w:jc w:val="both"/>
              <w:rPr>
                <w:rFonts w:ascii="Century Gothic" w:hAnsi="Century Gothic"/>
                <w:i/>
                <w:iCs/>
                <w:noProof/>
                <w:color w:val="000000"/>
                <w:sz w:val="18"/>
                <w:szCs w:val="18"/>
              </w:rPr>
            </w:pPr>
            <w:r w:rsidRPr="00370B47">
              <w:rPr>
                <w:rFonts w:ascii="Century Gothic" w:hAnsi="Century Gothic"/>
                <w:i/>
                <w:iCs/>
                <w:noProof/>
                <w:color w:val="000000"/>
                <w:sz w:val="18"/>
                <w:szCs w:val="18"/>
              </w:rPr>
              <w:t>Halkın spor yapabileceği rekreatif ve sportif alanların arttırılması</w:t>
            </w:r>
          </w:p>
          <w:p w:rsidR="00772AF5" w:rsidRPr="00370B47" w:rsidRDefault="00772AF5" w:rsidP="00772AF5">
            <w:pPr>
              <w:numPr>
                <w:ilvl w:val="0"/>
                <w:numId w:val="4"/>
              </w:numPr>
              <w:spacing w:after="160" w:line="300" w:lineRule="auto"/>
              <w:ind w:left="142" w:hanging="142"/>
              <w:contextualSpacing/>
              <w:jc w:val="both"/>
              <w:rPr>
                <w:rFonts w:ascii="Century Gothic" w:hAnsi="Century Gothic"/>
                <w:i/>
                <w:iCs/>
                <w:noProof/>
                <w:color w:val="000000"/>
                <w:sz w:val="18"/>
                <w:szCs w:val="18"/>
              </w:rPr>
            </w:pPr>
            <w:r w:rsidRPr="00370B47">
              <w:rPr>
                <w:rFonts w:ascii="Century Gothic" w:hAnsi="Century Gothic"/>
                <w:i/>
                <w:iCs/>
                <w:noProof/>
                <w:color w:val="000000"/>
                <w:sz w:val="18"/>
                <w:szCs w:val="18"/>
              </w:rPr>
              <w:lastRenderedPageBreak/>
              <w:t>Spor kulüplerinin sponsor bulmalarının desteklenmesi</w:t>
            </w:r>
          </w:p>
          <w:p w:rsidR="00772AF5" w:rsidRPr="00370B47" w:rsidRDefault="00772AF5" w:rsidP="00772AF5">
            <w:pPr>
              <w:numPr>
                <w:ilvl w:val="0"/>
                <w:numId w:val="4"/>
              </w:numPr>
              <w:spacing w:after="160" w:line="300" w:lineRule="auto"/>
              <w:ind w:left="142" w:hanging="142"/>
              <w:contextualSpacing/>
              <w:jc w:val="both"/>
              <w:rPr>
                <w:rFonts w:ascii="Century Gothic" w:hAnsi="Century Gothic"/>
                <w:i/>
                <w:iCs/>
                <w:noProof/>
                <w:color w:val="000000"/>
                <w:sz w:val="18"/>
                <w:szCs w:val="18"/>
              </w:rPr>
            </w:pPr>
            <w:r w:rsidRPr="00370B47">
              <w:rPr>
                <w:rFonts w:ascii="Century Gothic" w:hAnsi="Century Gothic"/>
                <w:i/>
                <w:iCs/>
                <w:noProof/>
                <w:color w:val="000000"/>
                <w:sz w:val="18"/>
                <w:szCs w:val="18"/>
              </w:rPr>
              <w:t>Ulusal ve uluslararası spor etkinlik ve müsabakalarının bölgede düzenlenmesi</w:t>
            </w:r>
          </w:p>
          <w:p w:rsidR="00772AF5" w:rsidRPr="00370B47" w:rsidRDefault="00772AF5" w:rsidP="00772AF5">
            <w:pPr>
              <w:numPr>
                <w:ilvl w:val="0"/>
                <w:numId w:val="4"/>
              </w:numPr>
              <w:spacing w:after="160" w:line="300" w:lineRule="auto"/>
              <w:ind w:left="142" w:hanging="142"/>
              <w:contextualSpacing/>
              <w:jc w:val="both"/>
              <w:rPr>
                <w:rFonts w:ascii="Century Gothic" w:hAnsi="Century Gothic"/>
                <w:i/>
                <w:iCs/>
                <w:noProof/>
                <w:color w:val="000000"/>
                <w:sz w:val="18"/>
                <w:szCs w:val="18"/>
              </w:rPr>
            </w:pPr>
            <w:r w:rsidRPr="00370B47">
              <w:rPr>
                <w:rFonts w:ascii="Century Gothic" w:hAnsi="Century Gothic"/>
                <w:i/>
                <w:iCs/>
                <w:noProof/>
                <w:color w:val="000000"/>
                <w:sz w:val="18"/>
                <w:szCs w:val="18"/>
              </w:rPr>
              <w:t>Spor federasyonları ile daha etkin işbirliği kurulması ile bölgeye verilen önemin arttırılması</w:t>
            </w:r>
          </w:p>
          <w:p w:rsidR="00772AF5" w:rsidRPr="00370B47" w:rsidRDefault="00772AF5" w:rsidP="00772AF5">
            <w:pPr>
              <w:numPr>
                <w:ilvl w:val="0"/>
                <w:numId w:val="4"/>
              </w:numPr>
              <w:spacing w:after="160" w:line="300" w:lineRule="auto"/>
              <w:ind w:left="142" w:hanging="142"/>
              <w:contextualSpacing/>
              <w:jc w:val="both"/>
              <w:rPr>
                <w:rFonts w:ascii="Century Gothic" w:hAnsi="Century Gothic"/>
                <w:i/>
                <w:iCs/>
                <w:noProof/>
                <w:color w:val="000000"/>
                <w:sz w:val="18"/>
                <w:szCs w:val="18"/>
              </w:rPr>
            </w:pPr>
            <w:r w:rsidRPr="00370B47">
              <w:rPr>
                <w:rFonts w:ascii="Century Gothic" w:hAnsi="Century Gothic"/>
                <w:i/>
                <w:iCs/>
                <w:noProof/>
                <w:color w:val="000000"/>
                <w:sz w:val="18"/>
                <w:szCs w:val="18"/>
              </w:rPr>
              <w:t>Yazılı, görsel, sanal ve sosyal basında sporla ilgili haberlerin arttırılması</w:t>
            </w:r>
          </w:p>
          <w:p w:rsidR="00772AF5" w:rsidRPr="00370B47" w:rsidRDefault="00772AF5" w:rsidP="00772AF5">
            <w:pPr>
              <w:numPr>
                <w:ilvl w:val="0"/>
                <w:numId w:val="4"/>
              </w:numPr>
              <w:spacing w:after="160" w:line="300" w:lineRule="auto"/>
              <w:ind w:left="142" w:hanging="142"/>
              <w:contextualSpacing/>
              <w:jc w:val="both"/>
              <w:rPr>
                <w:rFonts w:ascii="Century Gothic" w:hAnsi="Century Gothic"/>
                <w:i/>
                <w:iCs/>
                <w:noProof/>
                <w:color w:val="000000"/>
                <w:sz w:val="18"/>
                <w:szCs w:val="18"/>
              </w:rPr>
            </w:pPr>
            <w:r w:rsidRPr="00370B47">
              <w:rPr>
                <w:rFonts w:ascii="Century Gothic" w:hAnsi="Century Gothic"/>
                <w:i/>
                <w:iCs/>
                <w:noProof/>
                <w:color w:val="000000"/>
                <w:sz w:val="18"/>
                <w:szCs w:val="18"/>
              </w:rPr>
              <w:t>Ulusal liglerde mücadele eden futbol takımlarının maddi açıdan desteklenmesi için yerel büyük ölçekli işletmelerin sponsor olmaları</w:t>
            </w:r>
          </w:p>
          <w:p w:rsidR="00772AF5" w:rsidRPr="00370B47" w:rsidRDefault="00772AF5" w:rsidP="00772AF5">
            <w:pPr>
              <w:numPr>
                <w:ilvl w:val="0"/>
                <w:numId w:val="4"/>
              </w:numPr>
              <w:spacing w:after="160" w:line="300" w:lineRule="auto"/>
              <w:ind w:left="142" w:hanging="142"/>
              <w:contextualSpacing/>
              <w:jc w:val="both"/>
              <w:rPr>
                <w:rFonts w:ascii="Century Gothic" w:hAnsi="Century Gothic"/>
                <w:i/>
                <w:iCs/>
                <w:noProof/>
                <w:color w:val="000000"/>
                <w:sz w:val="18"/>
                <w:szCs w:val="18"/>
              </w:rPr>
            </w:pPr>
            <w:r w:rsidRPr="00370B47">
              <w:rPr>
                <w:rFonts w:ascii="Century Gothic" w:hAnsi="Century Gothic"/>
                <w:i/>
                <w:iCs/>
                <w:noProof/>
                <w:color w:val="000000"/>
                <w:sz w:val="18"/>
                <w:szCs w:val="18"/>
              </w:rPr>
              <w:t>Ulusal liglerde mücadele eden futbol takımlarının altyapı ve tesis imkanlarını iyileştirmeleri için yerel yönetimlerle, sivil toplumla ve özel sektörle işbirliğinin geliştirilmesi</w:t>
            </w:r>
          </w:p>
          <w:p w:rsidR="00772AF5" w:rsidRPr="00370B47" w:rsidRDefault="00772AF5" w:rsidP="00772AF5">
            <w:pPr>
              <w:numPr>
                <w:ilvl w:val="0"/>
                <w:numId w:val="4"/>
              </w:numPr>
              <w:spacing w:after="160" w:line="300" w:lineRule="auto"/>
              <w:ind w:left="142" w:hanging="142"/>
              <w:contextualSpacing/>
              <w:jc w:val="both"/>
              <w:rPr>
                <w:rFonts w:ascii="Century Gothic" w:hAnsi="Century Gothic"/>
                <w:i/>
                <w:iCs/>
                <w:noProof/>
                <w:color w:val="000000"/>
                <w:sz w:val="18"/>
                <w:szCs w:val="18"/>
              </w:rPr>
            </w:pPr>
            <w:r w:rsidRPr="00370B47">
              <w:rPr>
                <w:rFonts w:ascii="Century Gothic" w:hAnsi="Century Gothic"/>
                <w:i/>
                <w:iCs/>
                <w:noProof/>
                <w:color w:val="000000"/>
                <w:sz w:val="18"/>
                <w:szCs w:val="18"/>
              </w:rPr>
              <w:t>Ulusal liglerde mücadele eden futbol takımlarının desteklenmesi için halkta bilinç oluşturulması ve sivil toplum işe işbirliğinin geliştirilmesi</w:t>
            </w:r>
          </w:p>
          <w:p w:rsidR="00772AF5" w:rsidRPr="00370B47" w:rsidRDefault="00772AF5" w:rsidP="00772AF5">
            <w:pPr>
              <w:numPr>
                <w:ilvl w:val="0"/>
                <w:numId w:val="4"/>
              </w:numPr>
              <w:spacing w:after="160" w:line="300" w:lineRule="auto"/>
              <w:ind w:left="142" w:hanging="142"/>
              <w:contextualSpacing/>
              <w:jc w:val="both"/>
              <w:rPr>
                <w:rFonts w:ascii="Century Gothic" w:hAnsi="Century Gothic"/>
                <w:i/>
                <w:iCs/>
                <w:noProof/>
                <w:color w:val="000000"/>
                <w:sz w:val="18"/>
                <w:szCs w:val="18"/>
              </w:rPr>
            </w:pPr>
            <w:r w:rsidRPr="00370B47">
              <w:rPr>
                <w:rFonts w:ascii="Century Gothic" w:hAnsi="Century Gothic"/>
                <w:i/>
                <w:iCs/>
                <w:noProof/>
                <w:color w:val="000000"/>
                <w:sz w:val="18"/>
                <w:szCs w:val="18"/>
              </w:rPr>
              <w:t>Bölgede gençlik ve izcilik kamplarının nitelik ve sayılarının arttırılmasıyla İstanbul ve Ankara başta olmak üzere bölge dışındaki ana kentlerdeki özel eğitim kurumları ve kulüplerce kullanımına yönelik tanıtım yapılması</w:t>
            </w:r>
          </w:p>
          <w:p w:rsidR="00772AF5" w:rsidRPr="00370B47" w:rsidRDefault="00772AF5" w:rsidP="00772AF5">
            <w:pPr>
              <w:numPr>
                <w:ilvl w:val="0"/>
                <w:numId w:val="4"/>
              </w:numPr>
              <w:spacing w:after="160" w:line="300" w:lineRule="auto"/>
              <w:ind w:left="142" w:hanging="142"/>
              <w:contextualSpacing/>
              <w:jc w:val="both"/>
              <w:rPr>
                <w:rFonts w:ascii="Century Gothic" w:hAnsi="Century Gothic"/>
                <w:i/>
                <w:iCs/>
                <w:noProof/>
                <w:color w:val="000000"/>
                <w:sz w:val="18"/>
                <w:szCs w:val="18"/>
              </w:rPr>
            </w:pPr>
            <w:r w:rsidRPr="00370B47">
              <w:rPr>
                <w:rFonts w:ascii="Century Gothic" w:hAnsi="Century Gothic"/>
                <w:i/>
                <w:iCs/>
                <w:noProof/>
                <w:color w:val="000000"/>
                <w:sz w:val="18"/>
                <w:szCs w:val="18"/>
              </w:rPr>
              <w:t>Yerli ve yabancı kulüplerin bölgede kamp faaliyetlerini düzenlemeleri için tanıtım ve tesisleşme çalışmaları ile bunu destekleyici dönemsel şampiyonalar düzenlenmesi</w:t>
            </w:r>
          </w:p>
          <w:p w:rsidR="00772AF5" w:rsidRPr="00370B47" w:rsidRDefault="00772AF5" w:rsidP="00772AF5">
            <w:pPr>
              <w:numPr>
                <w:ilvl w:val="0"/>
                <w:numId w:val="4"/>
              </w:numPr>
              <w:spacing w:after="160" w:line="300" w:lineRule="auto"/>
              <w:ind w:left="142" w:hanging="142"/>
              <w:contextualSpacing/>
              <w:jc w:val="both"/>
              <w:rPr>
                <w:rFonts w:ascii="Century Gothic" w:hAnsi="Century Gothic"/>
                <w:i/>
                <w:iCs/>
                <w:noProof/>
                <w:color w:val="000000"/>
                <w:sz w:val="18"/>
                <w:szCs w:val="18"/>
              </w:rPr>
            </w:pPr>
            <w:r w:rsidRPr="00370B47">
              <w:rPr>
                <w:rFonts w:ascii="Century Gothic" w:hAnsi="Century Gothic"/>
                <w:i/>
                <w:iCs/>
                <w:noProof/>
                <w:color w:val="000000"/>
                <w:sz w:val="18"/>
                <w:szCs w:val="18"/>
              </w:rPr>
              <w:t>Öne çıkan branşlarda yapılacak etkinlik ve tesislerin öncelikli olarak desteklenmesi</w:t>
            </w:r>
          </w:p>
        </w:tc>
      </w:tr>
    </w:tbl>
    <w:p w:rsidR="00772AF5" w:rsidRPr="00370B47" w:rsidRDefault="00772AF5" w:rsidP="00772AF5">
      <w:pPr>
        <w:spacing w:line="300" w:lineRule="auto"/>
        <w:jc w:val="both"/>
        <w:rPr>
          <w:i/>
          <w:iCs/>
          <w:noProof/>
          <w:color w:val="000000"/>
        </w:rPr>
      </w:pPr>
    </w:p>
    <w:p w:rsidR="00772AF5" w:rsidRPr="006A2E0F" w:rsidRDefault="00772AF5" w:rsidP="00772AF5">
      <w:pPr>
        <w:spacing w:after="0" w:line="240" w:lineRule="auto"/>
        <w:contextualSpacing/>
        <w:rPr>
          <w:rFonts w:ascii="Century Gothic" w:eastAsia="Meiryo" w:hAnsi="Century Gothic" w:cs="Times New Roman"/>
          <w:b/>
          <w:color w:val="385623" w:themeColor="accent6" w:themeShade="80"/>
          <w:kern w:val="28"/>
          <w:sz w:val="48"/>
          <w:szCs w:val="72"/>
          <w:lang w:eastAsia="ja-JP"/>
        </w:rPr>
      </w:pPr>
      <w:r w:rsidRPr="006A2E0F">
        <w:rPr>
          <w:rFonts w:ascii="Century Gothic" w:eastAsia="Meiryo" w:hAnsi="Century Gothic" w:cs="Times New Roman"/>
          <w:b/>
          <w:color w:val="385623" w:themeColor="accent6" w:themeShade="80"/>
          <w:kern w:val="28"/>
          <w:sz w:val="48"/>
          <w:szCs w:val="72"/>
          <w:lang w:eastAsia="ja-JP"/>
        </w:rPr>
        <w:t xml:space="preserve">Amaç 3. </w:t>
      </w:r>
      <w:r>
        <w:rPr>
          <w:rFonts w:ascii="Century Gothic" w:eastAsia="Meiryo" w:hAnsi="Century Gothic" w:cs="Times New Roman"/>
          <w:b/>
          <w:color w:val="385623" w:themeColor="accent6" w:themeShade="80"/>
          <w:kern w:val="28"/>
          <w:sz w:val="48"/>
          <w:szCs w:val="72"/>
          <w:lang w:eastAsia="ja-JP"/>
        </w:rPr>
        <w:t xml:space="preserve">Sosyal Gelişmeyi </w:t>
      </w:r>
      <w:r w:rsidRPr="006A2E0F">
        <w:rPr>
          <w:rFonts w:ascii="Century Gothic" w:eastAsia="Meiryo" w:hAnsi="Century Gothic" w:cs="Times New Roman"/>
          <w:b/>
          <w:color w:val="385623" w:themeColor="accent6" w:themeShade="80"/>
          <w:kern w:val="28"/>
          <w:sz w:val="48"/>
          <w:szCs w:val="72"/>
          <w:lang w:eastAsia="ja-JP"/>
        </w:rPr>
        <w:t xml:space="preserve">Sahiplenmek   </w:t>
      </w:r>
    </w:p>
    <w:p w:rsidR="00772AF5" w:rsidRDefault="00772AF5"/>
    <w:p w:rsidR="00772AF5" w:rsidRPr="00D701A6" w:rsidRDefault="00772AF5" w:rsidP="00772AF5">
      <w:pPr>
        <w:shd w:val="clear" w:color="auto" w:fill="385623" w:themeFill="accent6" w:themeFillShade="80"/>
        <w:spacing w:before="160"/>
        <w:ind w:left="993"/>
        <w:jc w:val="both"/>
        <w:rPr>
          <w:rFonts w:ascii="Century Gothic" w:eastAsia="Meiryo" w:hAnsi="Century Gothic" w:cs="Times New Roman"/>
          <w:b/>
          <w:i/>
          <w:iCs/>
          <w:color w:val="FFFFFF" w:themeColor="background1"/>
          <w:sz w:val="24"/>
          <w:szCs w:val="17"/>
          <w:lang w:eastAsia="ja-JP"/>
        </w:rPr>
      </w:pPr>
      <w:r w:rsidRPr="00D701A6">
        <w:rPr>
          <w:rFonts w:ascii="Century Gothic" w:eastAsia="Meiryo" w:hAnsi="Century Gothic" w:cs="Times New Roman"/>
          <w:b/>
          <w:i/>
          <w:iCs/>
          <w:noProof/>
          <w:color w:val="FFFFFF" w:themeColor="background1"/>
          <w:sz w:val="24"/>
          <w:szCs w:val="17"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D23B4C2" wp14:editId="2DDA356B">
                <wp:simplePos x="0" y="0"/>
                <wp:positionH relativeFrom="column">
                  <wp:posOffset>-21021</wp:posOffset>
                </wp:positionH>
                <wp:positionV relativeFrom="paragraph">
                  <wp:posOffset>-108569</wp:posOffset>
                </wp:positionV>
                <wp:extent cx="600075" cy="419100"/>
                <wp:effectExtent l="76200" t="38100" r="85725" b="95250"/>
                <wp:wrapNone/>
                <wp:docPr id="139" name="Metin Kutusu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191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2AF5" w:rsidRPr="00060351" w:rsidRDefault="00772AF5" w:rsidP="00772AF5">
                            <w:pPr>
                              <w:spacing w:after="0" w:line="240" w:lineRule="auto"/>
                              <w:ind w:left="-142" w:right="-364"/>
                              <w:rPr>
                                <w:b/>
                                <w:sz w:val="24"/>
                              </w:rPr>
                            </w:pPr>
                            <w:r w:rsidRPr="00060351">
                              <w:rPr>
                                <w:b/>
                                <w:sz w:val="24"/>
                              </w:rPr>
                              <w:t>ÖB.</w:t>
                            </w:r>
                            <w:r>
                              <w:rPr>
                                <w:b/>
                                <w:sz w:val="24"/>
                              </w:rPr>
                              <w:t>16</w:t>
                            </w:r>
                            <w:r w:rsidRPr="00060351"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23B4C2" id="Metin Kutusu 139" o:spid="_x0000_s1077" style="position:absolute;left:0;text-align:left;margin-left:-1.65pt;margin-top:-8.55pt;width:47.25pt;height:3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" fillcolor="#375623 [1609]" stroked="f">
                <v:shadow on="t" color="black" opacity="41287f" offset="0,1.5pt"/>
                <v:textbox>
                  <w:txbxContent>
                    <w:p w:rsidR="00772AF5" w:rsidRPr="00060351" w:rsidRDefault="00772AF5" w:rsidP="00772AF5">
                      <w:pPr>
                        <w:spacing w:after="0" w:line="240" w:lineRule="auto"/>
                        <w:ind w:left="-142" w:right="-364"/>
                        <w:rPr>
                          <w:b/>
                          <w:sz w:val="24"/>
                        </w:rPr>
                      </w:pPr>
                      <w:r w:rsidRPr="00060351">
                        <w:rPr>
                          <w:b/>
                          <w:sz w:val="24"/>
                        </w:rPr>
                        <w:t>ÖB.</w:t>
                      </w:r>
                      <w:r>
                        <w:rPr>
                          <w:b/>
                          <w:sz w:val="24"/>
                        </w:rPr>
                        <w:t>16</w:t>
                      </w:r>
                      <w:r w:rsidRPr="00060351">
                        <w:rPr>
                          <w:b/>
                          <w:sz w:val="24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Pr="002C4D96">
        <w:rPr>
          <w:rFonts w:ascii="Century Gothic" w:eastAsia="Meiryo" w:hAnsi="Century Gothic" w:cs="Times New Roman"/>
          <w:b/>
          <w:i/>
          <w:iCs/>
          <w:color w:val="FFFFFF" w:themeColor="background1"/>
          <w:sz w:val="24"/>
          <w:szCs w:val="17"/>
          <w:lang w:eastAsia="ja-JP"/>
        </w:rPr>
        <w:t xml:space="preserve"> </w:t>
      </w:r>
      <w:r>
        <w:rPr>
          <w:rFonts w:ascii="Century Gothic" w:eastAsia="Meiryo" w:hAnsi="Century Gothic" w:cs="Times New Roman"/>
          <w:b/>
          <w:i/>
          <w:iCs/>
          <w:color w:val="FFFFFF" w:themeColor="background1"/>
          <w:sz w:val="24"/>
          <w:szCs w:val="17"/>
          <w:lang w:eastAsia="ja-JP"/>
        </w:rPr>
        <w:t xml:space="preserve">Sosyal Sermayenin Geliştirilmesi   </w:t>
      </w:r>
      <w:r w:rsidRPr="00D701A6">
        <w:rPr>
          <w:rFonts w:ascii="Century Gothic" w:eastAsia="Meiryo" w:hAnsi="Century Gothic" w:cs="Times New Roman"/>
          <w:b/>
          <w:i/>
          <w:iCs/>
          <w:color w:val="FFFFFF" w:themeColor="background1"/>
          <w:sz w:val="24"/>
          <w:szCs w:val="17"/>
          <w:lang w:eastAsia="ja-JP"/>
        </w:rPr>
        <w:t xml:space="preserve"> </w:t>
      </w:r>
    </w:p>
    <w:tbl>
      <w:tblPr>
        <w:tblStyle w:val="TabloKlavuzu"/>
        <w:tblW w:w="0" w:type="auto"/>
        <w:tblInd w:w="-175" w:type="dxa"/>
        <w:tblLook w:val="04A0" w:firstRow="1" w:lastRow="0" w:firstColumn="1" w:lastColumn="0" w:noHBand="0" w:noVBand="1"/>
      </w:tblPr>
      <w:tblGrid>
        <w:gridCol w:w="7218"/>
        <w:gridCol w:w="1844"/>
      </w:tblGrid>
      <w:tr w:rsidR="00772AF5" w:rsidTr="00303F63">
        <w:trPr>
          <w:trHeight w:val="432"/>
        </w:trPr>
        <w:tc>
          <w:tcPr>
            <w:tcW w:w="906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385623" w:themeFill="accent6" w:themeFillShade="80"/>
          </w:tcPr>
          <w:p w:rsidR="00772AF5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</w:pPr>
            <w:r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  <w:t>ÖB.16. UYGULAMA ÖNERİLERİ</w:t>
            </w:r>
          </w:p>
        </w:tc>
      </w:tr>
      <w:tr w:rsidR="00772AF5" w:rsidTr="00303F63">
        <w:tc>
          <w:tcPr>
            <w:tcW w:w="721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0277FE" w:rsidRDefault="00772AF5" w:rsidP="00303F63">
            <w:pPr>
              <w:spacing w:before="120" w:after="120"/>
              <w:rPr>
                <w:rFonts w:ascii="Century Gothic" w:hAnsi="Century Gothic"/>
                <w:sz w:val="18"/>
                <w:highlight w:val="lightGray"/>
              </w:rPr>
            </w:pPr>
            <w:r w:rsidRPr="00D43C09">
              <w:rPr>
                <w:rFonts w:ascii="Century Gothic" w:hAnsi="Century Gothic"/>
                <w:bCs/>
                <w:sz w:val="18"/>
              </w:rPr>
              <w:t>Aynı paydaş grubu içinde ortaklıkların geliştirilmesi adına ortak tedarik – ortak pazarlama gibi süreçlerin geliştirilmesi ve desteklenmesi</w:t>
            </w:r>
            <w:r>
              <w:rPr>
                <w:rFonts w:ascii="Century Gothic" w:hAnsi="Century Gothic"/>
                <w:bCs/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AF5" w:rsidRPr="00922783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 xml:space="preserve">Global alt bölge öncelikli </w:t>
            </w:r>
          </w:p>
        </w:tc>
      </w:tr>
      <w:tr w:rsidR="00772AF5" w:rsidTr="00303F63"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D43C09" w:rsidRDefault="00772AF5" w:rsidP="00303F63">
            <w:pPr>
              <w:spacing w:before="120" w:after="120"/>
              <w:rPr>
                <w:rFonts w:ascii="Century Gothic" w:hAnsi="Century Gothic"/>
                <w:bCs/>
                <w:sz w:val="18"/>
              </w:rPr>
            </w:pPr>
            <w:r w:rsidRPr="00D43C09">
              <w:rPr>
                <w:rFonts w:ascii="Century Gothic" w:hAnsi="Century Gothic"/>
                <w:bCs/>
                <w:sz w:val="18"/>
              </w:rPr>
              <w:t>Melek yatırımcı ve risk sermayesi gibi; girişimcilik fikri ve proje sahibiyle sermaye sahibini eşleştirilecek platformların kurulması ve desteklenmesi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AF5" w:rsidRPr="00922783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 xml:space="preserve">Global alt bölge öncelikli </w:t>
            </w:r>
          </w:p>
        </w:tc>
      </w:tr>
    </w:tbl>
    <w:p w:rsidR="00772AF5" w:rsidRDefault="00772AF5"/>
    <w:p w:rsidR="00772AF5" w:rsidRPr="00D701A6" w:rsidRDefault="00772AF5" w:rsidP="00772AF5">
      <w:pPr>
        <w:shd w:val="clear" w:color="auto" w:fill="385623" w:themeFill="accent6" w:themeFillShade="80"/>
        <w:spacing w:before="160"/>
        <w:ind w:left="993"/>
        <w:jc w:val="both"/>
        <w:rPr>
          <w:rFonts w:ascii="Century Gothic" w:eastAsia="Meiryo" w:hAnsi="Century Gothic" w:cs="Times New Roman"/>
          <w:b/>
          <w:i/>
          <w:iCs/>
          <w:color w:val="FFFFFF" w:themeColor="background1"/>
          <w:sz w:val="24"/>
          <w:szCs w:val="17"/>
          <w:lang w:eastAsia="ja-JP"/>
        </w:rPr>
      </w:pPr>
      <w:r w:rsidRPr="00D701A6">
        <w:rPr>
          <w:rFonts w:ascii="Century Gothic" w:eastAsia="Meiryo" w:hAnsi="Century Gothic" w:cs="Times New Roman"/>
          <w:b/>
          <w:i/>
          <w:iCs/>
          <w:noProof/>
          <w:color w:val="FFFFFF" w:themeColor="background1"/>
          <w:sz w:val="24"/>
          <w:szCs w:val="17"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2C0E35D" wp14:editId="2CDF232E">
                <wp:simplePos x="0" y="0"/>
                <wp:positionH relativeFrom="column">
                  <wp:posOffset>-20955</wp:posOffset>
                </wp:positionH>
                <wp:positionV relativeFrom="paragraph">
                  <wp:posOffset>-104775</wp:posOffset>
                </wp:positionV>
                <wp:extent cx="600075" cy="419100"/>
                <wp:effectExtent l="76200" t="38100" r="85725" b="95250"/>
                <wp:wrapNone/>
                <wp:docPr id="140" name="Metin Kutusu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191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2AF5" w:rsidRPr="00060351" w:rsidRDefault="00772AF5" w:rsidP="00772AF5">
                            <w:pPr>
                              <w:spacing w:after="0" w:line="240" w:lineRule="auto"/>
                              <w:ind w:left="-142" w:right="-364"/>
                              <w:rPr>
                                <w:b/>
                                <w:sz w:val="24"/>
                              </w:rPr>
                            </w:pPr>
                            <w:r w:rsidRPr="00060351">
                              <w:rPr>
                                <w:b/>
                                <w:sz w:val="24"/>
                              </w:rPr>
                              <w:t>ÖB.</w:t>
                            </w:r>
                            <w:r>
                              <w:rPr>
                                <w:b/>
                                <w:sz w:val="24"/>
                              </w:rPr>
                              <w:t>17</w:t>
                            </w:r>
                            <w:r w:rsidRPr="00060351"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C0E35D" id="Metin Kutusu 140" o:spid="_x0000_s1078" style="position:absolute;left:0;text-align:left;margin-left:-1.65pt;margin-top:-8.25pt;width:47.25pt;height:3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" fillcolor="#375623 [1609]" stroked="f">
                <v:shadow on="t" color="black" opacity="41287f" offset="0,1.5pt"/>
                <v:textbox>
                  <w:txbxContent>
                    <w:p w:rsidR="00772AF5" w:rsidRPr="00060351" w:rsidRDefault="00772AF5" w:rsidP="00772AF5">
                      <w:pPr>
                        <w:spacing w:after="0" w:line="240" w:lineRule="auto"/>
                        <w:ind w:left="-142" w:right="-364"/>
                        <w:rPr>
                          <w:b/>
                          <w:sz w:val="24"/>
                        </w:rPr>
                      </w:pPr>
                      <w:r w:rsidRPr="00060351">
                        <w:rPr>
                          <w:b/>
                          <w:sz w:val="24"/>
                        </w:rPr>
                        <w:t>ÖB.</w:t>
                      </w:r>
                      <w:r>
                        <w:rPr>
                          <w:b/>
                          <w:sz w:val="24"/>
                        </w:rPr>
                        <w:t>17</w:t>
                      </w:r>
                      <w:r w:rsidRPr="00060351">
                        <w:rPr>
                          <w:b/>
                          <w:sz w:val="24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Pr="002C4D96">
        <w:rPr>
          <w:rFonts w:ascii="Century Gothic" w:eastAsia="Meiryo" w:hAnsi="Century Gothic" w:cs="Times New Roman"/>
          <w:b/>
          <w:i/>
          <w:iCs/>
          <w:color w:val="FFFFFF" w:themeColor="background1"/>
          <w:sz w:val="24"/>
          <w:szCs w:val="17"/>
          <w:lang w:eastAsia="ja-JP"/>
        </w:rPr>
        <w:t xml:space="preserve"> </w:t>
      </w:r>
      <w:r>
        <w:rPr>
          <w:rFonts w:ascii="Century Gothic" w:eastAsia="Meiryo" w:hAnsi="Century Gothic" w:cs="Times New Roman"/>
          <w:b/>
          <w:i/>
          <w:iCs/>
          <w:color w:val="FFFFFF" w:themeColor="background1"/>
          <w:sz w:val="24"/>
          <w:szCs w:val="17"/>
          <w:lang w:eastAsia="ja-JP"/>
        </w:rPr>
        <w:t xml:space="preserve">Sivil Toplumda Örgütlenmenin Geliştirilmesi   </w:t>
      </w:r>
      <w:r w:rsidRPr="00D701A6">
        <w:rPr>
          <w:rFonts w:ascii="Century Gothic" w:eastAsia="Meiryo" w:hAnsi="Century Gothic" w:cs="Times New Roman"/>
          <w:b/>
          <w:i/>
          <w:iCs/>
          <w:color w:val="FFFFFF" w:themeColor="background1"/>
          <w:sz w:val="24"/>
          <w:szCs w:val="17"/>
          <w:lang w:eastAsia="ja-JP"/>
        </w:rPr>
        <w:t xml:space="preserve"> </w:t>
      </w:r>
    </w:p>
    <w:tbl>
      <w:tblPr>
        <w:tblStyle w:val="TabloKlavuzu"/>
        <w:tblW w:w="0" w:type="auto"/>
        <w:tblInd w:w="-205" w:type="dxa"/>
        <w:tblLook w:val="04A0" w:firstRow="1" w:lastRow="0" w:firstColumn="1" w:lastColumn="0" w:noHBand="0" w:noVBand="1"/>
      </w:tblPr>
      <w:tblGrid>
        <w:gridCol w:w="7420"/>
        <w:gridCol w:w="1642"/>
      </w:tblGrid>
      <w:tr w:rsidR="00772AF5" w:rsidTr="00303F63">
        <w:trPr>
          <w:trHeight w:val="432"/>
        </w:trPr>
        <w:tc>
          <w:tcPr>
            <w:tcW w:w="906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385623" w:themeFill="accent6" w:themeFillShade="80"/>
          </w:tcPr>
          <w:p w:rsidR="00772AF5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</w:pPr>
            <w:r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  <w:t>ÖB 17. UYGULAMA ÖNERİLERİ</w:t>
            </w:r>
          </w:p>
        </w:tc>
      </w:tr>
      <w:tr w:rsidR="00772AF5" w:rsidTr="00303F63">
        <w:tc>
          <w:tcPr>
            <w:tcW w:w="742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0277FE" w:rsidRDefault="00772AF5" w:rsidP="00303F63">
            <w:pPr>
              <w:spacing w:before="120" w:after="120"/>
              <w:rPr>
                <w:rFonts w:ascii="Century Gothic" w:hAnsi="Century Gothic"/>
                <w:sz w:val="18"/>
                <w:highlight w:val="lightGray"/>
              </w:rPr>
            </w:pPr>
            <w:r w:rsidRPr="00D43C09">
              <w:rPr>
                <w:rFonts w:ascii="Century Gothic" w:hAnsi="Century Gothic"/>
                <w:bCs/>
                <w:sz w:val="18"/>
              </w:rPr>
              <w:t xml:space="preserve">Meslek ve ticaret birlikleri, sendikalar ile mesleki birlik ve dernekleri kapsayan </w:t>
            </w:r>
            <w:r>
              <w:rPr>
                <w:rFonts w:ascii="Century Gothic" w:hAnsi="Century Gothic"/>
                <w:bCs/>
                <w:sz w:val="18"/>
              </w:rPr>
              <w:t>STK’ların</w:t>
            </w:r>
            <w:r w:rsidRPr="00D43C09">
              <w:rPr>
                <w:rFonts w:ascii="Century Gothic" w:hAnsi="Century Gothic"/>
                <w:bCs/>
                <w:sz w:val="18"/>
              </w:rPr>
              <w:t xml:space="preserve"> kurumsallaşma </w:t>
            </w:r>
            <w:r>
              <w:rPr>
                <w:rFonts w:ascii="Century Gothic" w:hAnsi="Century Gothic"/>
                <w:bCs/>
                <w:sz w:val="18"/>
              </w:rPr>
              <w:t xml:space="preserve">ve </w:t>
            </w:r>
            <w:r w:rsidRPr="00D43C09">
              <w:rPr>
                <w:rFonts w:ascii="Century Gothic" w:hAnsi="Century Gothic"/>
                <w:bCs/>
                <w:sz w:val="18"/>
              </w:rPr>
              <w:t>kapasite geliştirme çabalarının desteklenmesi</w:t>
            </w:r>
          </w:p>
        </w:tc>
        <w:tc>
          <w:tcPr>
            <w:tcW w:w="164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AF5" w:rsidRPr="00922783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 xml:space="preserve">Dinamik alt bölge öncelikli </w:t>
            </w:r>
          </w:p>
        </w:tc>
      </w:tr>
      <w:tr w:rsidR="00772AF5" w:rsidTr="00303F63"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D43C09" w:rsidRDefault="00772AF5" w:rsidP="00303F63">
            <w:pPr>
              <w:spacing w:before="120" w:after="120"/>
              <w:rPr>
                <w:rFonts w:ascii="Century Gothic" w:hAnsi="Century Gothic"/>
                <w:bCs/>
                <w:sz w:val="18"/>
              </w:rPr>
            </w:pPr>
            <w:r w:rsidRPr="00D43C09">
              <w:rPr>
                <w:rFonts w:ascii="Century Gothic" w:hAnsi="Century Gothic"/>
                <w:bCs/>
                <w:sz w:val="18"/>
              </w:rPr>
              <w:t xml:space="preserve">Topluluk </w:t>
            </w:r>
            <w:proofErr w:type="gramStart"/>
            <w:r w:rsidRPr="00D43C09">
              <w:rPr>
                <w:rFonts w:ascii="Century Gothic" w:hAnsi="Century Gothic"/>
                <w:bCs/>
                <w:sz w:val="18"/>
              </w:rPr>
              <w:t>bazlı</w:t>
            </w:r>
            <w:proofErr w:type="gramEnd"/>
            <w:r w:rsidRPr="00D43C09">
              <w:rPr>
                <w:rFonts w:ascii="Century Gothic" w:hAnsi="Century Gothic"/>
                <w:bCs/>
                <w:sz w:val="18"/>
              </w:rPr>
              <w:t xml:space="preserve"> kuruluşların, sosyal ve ekonomik fayda sağlamak üzerine farkındalığının artırılmasına yönelik faaliyetler</w:t>
            </w:r>
            <w:r>
              <w:rPr>
                <w:rFonts w:ascii="Century Gothic" w:hAnsi="Century Gothic"/>
                <w:bCs/>
                <w:sz w:val="18"/>
              </w:rPr>
              <w:t xml:space="preserve">in </w:t>
            </w:r>
            <w:r w:rsidRPr="00D43C09">
              <w:rPr>
                <w:rFonts w:ascii="Century Gothic" w:hAnsi="Century Gothic"/>
                <w:bCs/>
                <w:sz w:val="18"/>
              </w:rPr>
              <w:t>desteklenmesi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AF5" w:rsidRPr="00922783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 xml:space="preserve">Dinamik alt bölge öncelikli </w:t>
            </w:r>
          </w:p>
        </w:tc>
      </w:tr>
    </w:tbl>
    <w:p w:rsidR="00772AF5" w:rsidRDefault="00772AF5"/>
    <w:p w:rsidR="00772AF5" w:rsidRPr="00D701A6" w:rsidRDefault="00772AF5" w:rsidP="00772AF5">
      <w:pPr>
        <w:shd w:val="clear" w:color="auto" w:fill="385623" w:themeFill="accent6" w:themeFillShade="80"/>
        <w:spacing w:before="160"/>
        <w:ind w:left="993"/>
        <w:jc w:val="both"/>
        <w:rPr>
          <w:rFonts w:ascii="Century Gothic" w:eastAsia="Meiryo" w:hAnsi="Century Gothic" w:cs="Times New Roman"/>
          <w:b/>
          <w:i/>
          <w:iCs/>
          <w:color w:val="FFFFFF" w:themeColor="background1"/>
          <w:sz w:val="24"/>
          <w:szCs w:val="17"/>
          <w:lang w:eastAsia="ja-JP"/>
        </w:rPr>
      </w:pPr>
      <w:r w:rsidRPr="00D701A6">
        <w:rPr>
          <w:rFonts w:ascii="Century Gothic" w:eastAsia="Meiryo" w:hAnsi="Century Gothic" w:cs="Times New Roman"/>
          <w:b/>
          <w:i/>
          <w:iCs/>
          <w:noProof/>
          <w:color w:val="FFFFFF" w:themeColor="background1"/>
          <w:sz w:val="24"/>
          <w:szCs w:val="17"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EE2E8A4" wp14:editId="0203A863">
                <wp:simplePos x="0" y="0"/>
                <wp:positionH relativeFrom="column">
                  <wp:posOffset>-21021</wp:posOffset>
                </wp:positionH>
                <wp:positionV relativeFrom="paragraph">
                  <wp:posOffset>-19314</wp:posOffset>
                </wp:positionV>
                <wp:extent cx="600075" cy="419100"/>
                <wp:effectExtent l="76200" t="38100" r="85725" b="95250"/>
                <wp:wrapNone/>
                <wp:docPr id="141" name="Metin Kutusu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191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2AF5" w:rsidRPr="00060351" w:rsidRDefault="00772AF5" w:rsidP="00772AF5">
                            <w:pPr>
                              <w:spacing w:after="0" w:line="240" w:lineRule="auto"/>
                              <w:ind w:left="-142" w:right="-364"/>
                              <w:rPr>
                                <w:b/>
                                <w:sz w:val="24"/>
                              </w:rPr>
                            </w:pPr>
                            <w:r w:rsidRPr="00060351">
                              <w:rPr>
                                <w:b/>
                                <w:sz w:val="24"/>
                              </w:rPr>
                              <w:t>ÖB.</w:t>
                            </w:r>
                            <w:r>
                              <w:rPr>
                                <w:b/>
                                <w:sz w:val="24"/>
                              </w:rPr>
                              <w:t>18</w:t>
                            </w:r>
                            <w:r w:rsidRPr="00060351"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E2E8A4" id="Metin Kutusu 141" o:spid="_x0000_s1079" style="position:absolute;left:0;text-align:left;margin-left:-1.65pt;margin-top:-1.5pt;width:47.25pt;height:3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" fillcolor="#375623 [1609]" stroked="f">
                <v:shadow on="t" color="black" opacity="41287f" offset="0,1.5pt"/>
                <v:textbox>
                  <w:txbxContent>
                    <w:p w:rsidR="00772AF5" w:rsidRPr="00060351" w:rsidRDefault="00772AF5" w:rsidP="00772AF5">
                      <w:pPr>
                        <w:spacing w:after="0" w:line="240" w:lineRule="auto"/>
                        <w:ind w:left="-142" w:right="-364"/>
                        <w:rPr>
                          <w:b/>
                          <w:sz w:val="24"/>
                        </w:rPr>
                      </w:pPr>
                      <w:r w:rsidRPr="00060351">
                        <w:rPr>
                          <w:b/>
                          <w:sz w:val="24"/>
                        </w:rPr>
                        <w:t>ÖB.</w:t>
                      </w:r>
                      <w:r>
                        <w:rPr>
                          <w:b/>
                          <w:sz w:val="24"/>
                        </w:rPr>
                        <w:t>18</w:t>
                      </w:r>
                      <w:r w:rsidRPr="00060351">
                        <w:rPr>
                          <w:b/>
                          <w:sz w:val="24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Pr="002C4D96">
        <w:rPr>
          <w:rFonts w:ascii="Century Gothic" w:eastAsia="Meiryo" w:hAnsi="Century Gothic" w:cs="Times New Roman"/>
          <w:b/>
          <w:i/>
          <w:iCs/>
          <w:color w:val="FFFFFF" w:themeColor="background1"/>
          <w:sz w:val="24"/>
          <w:szCs w:val="17"/>
          <w:lang w:eastAsia="ja-JP"/>
        </w:rPr>
        <w:t xml:space="preserve"> </w:t>
      </w:r>
      <w:r>
        <w:rPr>
          <w:rFonts w:ascii="Century Gothic" w:eastAsia="Meiryo" w:hAnsi="Century Gothic" w:cs="Times New Roman"/>
          <w:b/>
          <w:i/>
          <w:iCs/>
          <w:color w:val="FFFFFF" w:themeColor="background1"/>
          <w:sz w:val="24"/>
          <w:szCs w:val="17"/>
          <w:lang w:eastAsia="ja-JP"/>
        </w:rPr>
        <w:t xml:space="preserve">Sosyal </w:t>
      </w:r>
      <w:proofErr w:type="spellStart"/>
      <w:r w:rsidRPr="00D43C09">
        <w:rPr>
          <w:rFonts w:ascii="Century Gothic" w:eastAsia="Meiryo" w:hAnsi="Century Gothic" w:cs="Times New Roman"/>
          <w:b/>
          <w:i/>
          <w:iCs/>
          <w:color w:val="FFFFFF" w:themeColor="background1"/>
          <w:sz w:val="24"/>
          <w:szCs w:val="17"/>
          <w:lang w:eastAsia="ja-JP"/>
        </w:rPr>
        <w:t>İnovasyon</w:t>
      </w:r>
      <w:proofErr w:type="spellEnd"/>
      <w:r w:rsidRPr="00D43C09">
        <w:rPr>
          <w:rFonts w:ascii="Century Gothic" w:eastAsia="Meiryo" w:hAnsi="Century Gothic" w:cs="Times New Roman"/>
          <w:b/>
          <w:i/>
          <w:iCs/>
          <w:color w:val="FFFFFF" w:themeColor="background1"/>
          <w:sz w:val="24"/>
          <w:szCs w:val="17"/>
          <w:lang w:eastAsia="ja-JP"/>
        </w:rPr>
        <w:t xml:space="preserve"> Bilincinin Yaygınlaştırılması ve Uygulamalarının </w:t>
      </w:r>
      <w:r>
        <w:rPr>
          <w:rFonts w:ascii="Century Gothic" w:eastAsia="Meiryo" w:hAnsi="Century Gothic" w:cs="Times New Roman"/>
          <w:b/>
          <w:i/>
          <w:iCs/>
          <w:color w:val="FFFFFF" w:themeColor="background1"/>
          <w:sz w:val="24"/>
          <w:szCs w:val="17"/>
          <w:lang w:eastAsia="ja-JP"/>
        </w:rPr>
        <w:t xml:space="preserve">Geliştirilmesi   </w:t>
      </w:r>
      <w:r w:rsidRPr="00D701A6">
        <w:rPr>
          <w:rFonts w:ascii="Century Gothic" w:eastAsia="Meiryo" w:hAnsi="Century Gothic" w:cs="Times New Roman"/>
          <w:b/>
          <w:i/>
          <w:iCs/>
          <w:color w:val="FFFFFF" w:themeColor="background1"/>
          <w:sz w:val="24"/>
          <w:szCs w:val="17"/>
          <w:lang w:eastAsia="ja-JP"/>
        </w:rPr>
        <w:t xml:space="preserve"> </w:t>
      </w:r>
    </w:p>
    <w:tbl>
      <w:tblPr>
        <w:tblStyle w:val="TabloKlavuzu"/>
        <w:tblW w:w="0" w:type="auto"/>
        <w:tblInd w:w="-195" w:type="dxa"/>
        <w:tblLook w:val="04A0" w:firstRow="1" w:lastRow="0" w:firstColumn="1" w:lastColumn="0" w:noHBand="0" w:noVBand="1"/>
      </w:tblPr>
      <w:tblGrid>
        <w:gridCol w:w="7218"/>
        <w:gridCol w:w="1844"/>
      </w:tblGrid>
      <w:tr w:rsidR="00772AF5" w:rsidTr="00303F63">
        <w:trPr>
          <w:trHeight w:val="432"/>
        </w:trPr>
        <w:tc>
          <w:tcPr>
            <w:tcW w:w="906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385623" w:themeFill="accent6" w:themeFillShade="80"/>
          </w:tcPr>
          <w:p w:rsidR="00772AF5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</w:pPr>
            <w:r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  <w:t>ÖB 18. UYGULAMA ÖNERİLERİ</w:t>
            </w:r>
          </w:p>
        </w:tc>
      </w:tr>
      <w:tr w:rsidR="00772AF5" w:rsidTr="00303F63">
        <w:tc>
          <w:tcPr>
            <w:tcW w:w="721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0277FE" w:rsidRDefault="00772AF5" w:rsidP="00303F63">
            <w:pPr>
              <w:spacing w:before="120" w:after="120"/>
              <w:rPr>
                <w:rFonts w:ascii="Century Gothic" w:hAnsi="Century Gothic"/>
                <w:sz w:val="18"/>
                <w:highlight w:val="lightGray"/>
              </w:rPr>
            </w:pPr>
            <w:r>
              <w:rPr>
                <w:rFonts w:ascii="Century Gothic" w:hAnsi="Century Gothic"/>
                <w:bCs/>
                <w:sz w:val="18"/>
              </w:rPr>
              <w:lastRenderedPageBreak/>
              <w:t>B</w:t>
            </w:r>
            <w:r w:rsidRPr="00D43C09">
              <w:rPr>
                <w:rFonts w:ascii="Century Gothic" w:hAnsi="Century Gothic"/>
                <w:bCs/>
                <w:sz w:val="18"/>
              </w:rPr>
              <w:t xml:space="preserve">aşta STK’lar ve özel sektör olmak üzere tüm paydaş gruplarının sosyal </w:t>
            </w:r>
            <w:proofErr w:type="spellStart"/>
            <w:r w:rsidRPr="00D43C09">
              <w:rPr>
                <w:rFonts w:ascii="Century Gothic" w:hAnsi="Century Gothic"/>
                <w:bCs/>
                <w:sz w:val="18"/>
              </w:rPr>
              <w:t>inovasyon</w:t>
            </w:r>
            <w:proofErr w:type="spellEnd"/>
            <w:r w:rsidRPr="00D43C09">
              <w:rPr>
                <w:rFonts w:ascii="Century Gothic" w:hAnsi="Century Gothic"/>
                <w:bCs/>
                <w:sz w:val="18"/>
              </w:rPr>
              <w:t xml:space="preserve"> projeleri ve bu projeleri finanse eden ulusal ve uluslararası programlar hakkında bilgilendirme faaliyetleri</w:t>
            </w:r>
            <w:r>
              <w:rPr>
                <w:rFonts w:ascii="Century Gothic" w:hAnsi="Century Gothic"/>
                <w:bCs/>
                <w:sz w:val="18"/>
              </w:rPr>
              <w:t>nin</w:t>
            </w:r>
            <w:r w:rsidRPr="00D43C09">
              <w:rPr>
                <w:rFonts w:ascii="Century Gothic" w:hAnsi="Century Gothic"/>
                <w:bCs/>
                <w:sz w:val="18"/>
              </w:rPr>
              <w:t xml:space="preserve"> desteklenmesi</w:t>
            </w: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AF5" w:rsidRPr="00922783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 xml:space="preserve">Çevre alt bölge öncelikli </w:t>
            </w:r>
          </w:p>
        </w:tc>
      </w:tr>
      <w:tr w:rsidR="00772AF5" w:rsidTr="00303F63"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D43C09" w:rsidRDefault="00772AF5" w:rsidP="00303F63">
            <w:pPr>
              <w:spacing w:before="120" w:after="120"/>
              <w:rPr>
                <w:rFonts w:ascii="Century Gothic" w:hAnsi="Century Gothic"/>
                <w:bCs/>
                <w:sz w:val="18"/>
              </w:rPr>
            </w:pPr>
            <w:r w:rsidRPr="00D43C09">
              <w:rPr>
                <w:rFonts w:ascii="Century Gothic" w:hAnsi="Century Gothic"/>
                <w:bCs/>
                <w:sz w:val="18"/>
              </w:rPr>
              <w:t xml:space="preserve">Kamu kurumları, vakıflar, dernekler ve kar amacı güden ve gütmeyen şirketler tarafından geliştirilen sosyal </w:t>
            </w:r>
            <w:proofErr w:type="spellStart"/>
            <w:r w:rsidRPr="00D43C09">
              <w:rPr>
                <w:rFonts w:ascii="Century Gothic" w:hAnsi="Century Gothic"/>
                <w:bCs/>
                <w:sz w:val="18"/>
              </w:rPr>
              <w:t>inovasyon</w:t>
            </w:r>
            <w:proofErr w:type="spellEnd"/>
            <w:r w:rsidRPr="00D43C09">
              <w:rPr>
                <w:rFonts w:ascii="Century Gothic" w:hAnsi="Century Gothic"/>
                <w:bCs/>
                <w:sz w:val="18"/>
              </w:rPr>
              <w:t xml:space="preserve"> projelerinin teşvi</w:t>
            </w:r>
            <w:r>
              <w:rPr>
                <w:rFonts w:ascii="Century Gothic" w:hAnsi="Century Gothic"/>
                <w:bCs/>
                <w:sz w:val="18"/>
              </w:rPr>
              <w:t>k edilmes</w:t>
            </w:r>
            <w:r w:rsidRPr="00D43C09">
              <w:rPr>
                <w:rFonts w:ascii="Century Gothic" w:hAnsi="Century Gothic"/>
                <w:bCs/>
                <w:sz w:val="18"/>
              </w:rPr>
              <w:t>i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AF5" w:rsidRPr="00922783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 xml:space="preserve">Çevre alt bölge öncelikli </w:t>
            </w:r>
          </w:p>
        </w:tc>
      </w:tr>
    </w:tbl>
    <w:p w:rsidR="00772AF5" w:rsidRDefault="00772AF5"/>
    <w:p w:rsidR="00772AF5" w:rsidRPr="00772AF5" w:rsidRDefault="00772AF5" w:rsidP="00772AF5">
      <w:pPr>
        <w:shd w:val="clear" w:color="auto" w:fill="385623" w:themeFill="accent6" w:themeFillShade="80"/>
        <w:spacing w:before="160"/>
        <w:ind w:left="993"/>
        <w:jc w:val="both"/>
        <w:rPr>
          <w:rFonts w:ascii="Century Gothic" w:eastAsia="Meiryo" w:hAnsi="Century Gothic" w:cs="Times New Roman"/>
          <w:b/>
          <w:i/>
          <w:iCs/>
          <w:color w:val="FFFFFF" w:themeColor="background1"/>
          <w:sz w:val="24"/>
          <w:szCs w:val="17"/>
          <w:lang w:eastAsia="ja-JP"/>
        </w:rPr>
      </w:pPr>
      <w:r w:rsidRPr="00D701A6">
        <w:rPr>
          <w:rFonts w:ascii="Century Gothic" w:eastAsia="Meiryo" w:hAnsi="Century Gothic" w:cs="Times New Roman"/>
          <w:b/>
          <w:i/>
          <w:iCs/>
          <w:noProof/>
          <w:color w:val="FFFFFF" w:themeColor="background1"/>
          <w:sz w:val="24"/>
          <w:szCs w:val="17"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130EC84" wp14:editId="2CEE7399">
                <wp:simplePos x="0" y="0"/>
                <wp:positionH relativeFrom="column">
                  <wp:posOffset>-21021</wp:posOffset>
                </wp:positionH>
                <wp:positionV relativeFrom="paragraph">
                  <wp:posOffset>-114316</wp:posOffset>
                </wp:positionV>
                <wp:extent cx="600075" cy="419100"/>
                <wp:effectExtent l="76200" t="38100" r="85725" b="95250"/>
                <wp:wrapNone/>
                <wp:docPr id="142" name="Metin Kutusu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191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2AF5" w:rsidRPr="00060351" w:rsidRDefault="00772AF5" w:rsidP="00772AF5">
                            <w:pPr>
                              <w:spacing w:after="0" w:line="240" w:lineRule="auto"/>
                              <w:ind w:left="-142" w:right="-364"/>
                              <w:rPr>
                                <w:b/>
                                <w:sz w:val="24"/>
                              </w:rPr>
                            </w:pPr>
                            <w:r w:rsidRPr="00060351">
                              <w:rPr>
                                <w:b/>
                                <w:sz w:val="24"/>
                              </w:rPr>
                              <w:t>ÖB.</w:t>
                            </w:r>
                            <w:r>
                              <w:rPr>
                                <w:b/>
                                <w:sz w:val="24"/>
                              </w:rPr>
                              <w:t>19</w:t>
                            </w:r>
                            <w:r w:rsidRPr="00060351"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30EC84" id="Metin Kutusu 142" o:spid="_x0000_s1080" style="position:absolute;left:0;text-align:left;margin-left:-1.65pt;margin-top:-9pt;width:47.25pt;height:3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" fillcolor="#375623 [1609]" stroked="f">
                <v:shadow on="t" color="black" opacity="41287f" offset="0,1.5pt"/>
                <v:textbox>
                  <w:txbxContent>
                    <w:p w:rsidR="00772AF5" w:rsidRPr="00060351" w:rsidRDefault="00772AF5" w:rsidP="00772AF5">
                      <w:pPr>
                        <w:spacing w:after="0" w:line="240" w:lineRule="auto"/>
                        <w:ind w:left="-142" w:right="-364"/>
                        <w:rPr>
                          <w:b/>
                          <w:sz w:val="24"/>
                        </w:rPr>
                      </w:pPr>
                      <w:r w:rsidRPr="00060351">
                        <w:rPr>
                          <w:b/>
                          <w:sz w:val="24"/>
                        </w:rPr>
                        <w:t>ÖB.</w:t>
                      </w:r>
                      <w:r>
                        <w:rPr>
                          <w:b/>
                          <w:sz w:val="24"/>
                        </w:rPr>
                        <w:t>19</w:t>
                      </w:r>
                      <w:r w:rsidRPr="00060351">
                        <w:rPr>
                          <w:b/>
                          <w:sz w:val="24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Pr="002C4D96">
        <w:rPr>
          <w:rFonts w:ascii="Century Gothic" w:eastAsia="Meiryo" w:hAnsi="Century Gothic" w:cs="Times New Roman"/>
          <w:b/>
          <w:i/>
          <w:iCs/>
          <w:color w:val="FFFFFF" w:themeColor="background1"/>
          <w:sz w:val="24"/>
          <w:szCs w:val="17"/>
          <w:lang w:eastAsia="ja-JP"/>
        </w:rPr>
        <w:t xml:space="preserve"> </w:t>
      </w:r>
      <w:r>
        <w:rPr>
          <w:rFonts w:ascii="Century Gothic" w:eastAsia="Meiryo" w:hAnsi="Century Gothic" w:cs="Times New Roman"/>
          <w:b/>
          <w:i/>
          <w:iCs/>
          <w:color w:val="FFFFFF" w:themeColor="background1"/>
          <w:sz w:val="24"/>
          <w:szCs w:val="17"/>
          <w:lang w:eastAsia="ja-JP"/>
        </w:rPr>
        <w:t xml:space="preserve">Sosyal Girişimciliğin Desteklenmesi   </w:t>
      </w:r>
      <w:r w:rsidRPr="00D701A6">
        <w:rPr>
          <w:rFonts w:ascii="Century Gothic" w:eastAsia="Meiryo" w:hAnsi="Century Gothic" w:cs="Times New Roman"/>
          <w:b/>
          <w:i/>
          <w:iCs/>
          <w:color w:val="FFFFFF" w:themeColor="background1"/>
          <w:sz w:val="24"/>
          <w:szCs w:val="17"/>
          <w:lang w:eastAsia="ja-JP"/>
        </w:rPr>
        <w:t xml:space="preserve"> </w:t>
      </w:r>
    </w:p>
    <w:tbl>
      <w:tblPr>
        <w:tblStyle w:val="TabloKlavuzu"/>
        <w:tblW w:w="0" w:type="auto"/>
        <w:tblInd w:w="-195" w:type="dxa"/>
        <w:tblLook w:val="04A0" w:firstRow="1" w:lastRow="0" w:firstColumn="1" w:lastColumn="0" w:noHBand="0" w:noVBand="1"/>
      </w:tblPr>
      <w:tblGrid>
        <w:gridCol w:w="7218"/>
        <w:gridCol w:w="1844"/>
      </w:tblGrid>
      <w:tr w:rsidR="00772AF5" w:rsidTr="00303F63">
        <w:trPr>
          <w:trHeight w:val="432"/>
        </w:trPr>
        <w:tc>
          <w:tcPr>
            <w:tcW w:w="906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385623" w:themeFill="accent6" w:themeFillShade="80"/>
          </w:tcPr>
          <w:p w:rsidR="00772AF5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</w:pPr>
            <w:r>
              <w:rPr>
                <w:rFonts w:ascii="Century Gothic" w:hAnsi="Century Gothic"/>
                <w:b/>
                <w:i/>
                <w:color w:val="FFFFFF" w:themeColor="background1"/>
                <w:sz w:val="24"/>
              </w:rPr>
              <w:t>ÖB 19. UYGULAMA ÖNERİLERİ</w:t>
            </w:r>
          </w:p>
        </w:tc>
      </w:tr>
      <w:tr w:rsidR="00772AF5" w:rsidTr="00303F63">
        <w:tc>
          <w:tcPr>
            <w:tcW w:w="721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0277FE" w:rsidRDefault="00772AF5" w:rsidP="00303F63">
            <w:pPr>
              <w:spacing w:before="120" w:after="120"/>
              <w:rPr>
                <w:rFonts w:ascii="Century Gothic" w:hAnsi="Century Gothic"/>
                <w:sz w:val="18"/>
                <w:highlight w:val="lightGray"/>
              </w:rPr>
            </w:pPr>
            <w:r w:rsidRPr="00D43C09">
              <w:rPr>
                <w:rFonts w:ascii="Century Gothic" w:hAnsi="Century Gothic"/>
                <w:bCs/>
                <w:sz w:val="18"/>
              </w:rPr>
              <w:t>Başta STK’lar ve özel sektör olmak üzere tüm paydaş gruplarının sosyal girişimcilik projeleri ve bu projeleri finanse eden ulusal ve uluslararası programlar hakkında bilgilendirme faaliyetleri</w:t>
            </w:r>
            <w:r>
              <w:rPr>
                <w:rFonts w:ascii="Century Gothic" w:hAnsi="Century Gothic"/>
                <w:bCs/>
                <w:sz w:val="18"/>
              </w:rPr>
              <w:t>nin</w:t>
            </w:r>
            <w:r w:rsidRPr="00D43C09">
              <w:rPr>
                <w:rFonts w:ascii="Century Gothic" w:hAnsi="Century Gothic"/>
                <w:bCs/>
                <w:sz w:val="18"/>
              </w:rPr>
              <w:t xml:space="preserve"> desteklenmesi</w:t>
            </w:r>
            <w:r>
              <w:rPr>
                <w:rFonts w:ascii="Century Gothic" w:hAnsi="Century Gothic"/>
                <w:bCs/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AF5" w:rsidRPr="00922783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 xml:space="preserve">Çevre alt bölgede öncelikli </w:t>
            </w:r>
          </w:p>
        </w:tc>
      </w:tr>
      <w:tr w:rsidR="00772AF5" w:rsidTr="00303F63"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AF5" w:rsidRPr="00D43C09" w:rsidRDefault="00772AF5" w:rsidP="00303F63">
            <w:pPr>
              <w:spacing w:before="120" w:after="120"/>
              <w:rPr>
                <w:rFonts w:ascii="Century Gothic" w:hAnsi="Century Gothic"/>
                <w:bCs/>
                <w:sz w:val="18"/>
              </w:rPr>
            </w:pPr>
            <w:r w:rsidRPr="00D43C09">
              <w:rPr>
                <w:rFonts w:ascii="Century Gothic" w:hAnsi="Century Gothic"/>
                <w:bCs/>
                <w:sz w:val="18"/>
              </w:rPr>
              <w:t>STK’lar tarafından geliştirilen sosyal girişimcilik projelerinin teşvi</w:t>
            </w:r>
            <w:r>
              <w:rPr>
                <w:rFonts w:ascii="Century Gothic" w:hAnsi="Century Gothic"/>
                <w:bCs/>
                <w:sz w:val="18"/>
              </w:rPr>
              <w:t>k edilmes</w:t>
            </w:r>
            <w:r w:rsidRPr="00D43C09">
              <w:rPr>
                <w:rFonts w:ascii="Century Gothic" w:hAnsi="Century Gothic"/>
                <w:bCs/>
                <w:sz w:val="18"/>
              </w:rPr>
              <w:t>i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AF5" w:rsidRPr="00922783" w:rsidRDefault="00772AF5" w:rsidP="00303F6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/>
                <w:sz w:val="18"/>
              </w:rPr>
            </w:pPr>
            <w:r>
              <w:rPr>
                <w:rFonts w:ascii="Century Gothic" w:hAnsi="Century Gothic"/>
                <w:b/>
                <w:bCs/>
                <w:i/>
                <w:sz w:val="18"/>
              </w:rPr>
              <w:t xml:space="preserve">Çevre alt bölgede öncelikli </w:t>
            </w:r>
          </w:p>
        </w:tc>
      </w:tr>
    </w:tbl>
    <w:p w:rsidR="00772AF5" w:rsidRDefault="00772AF5"/>
    <w:sectPr w:rsidR="00772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A03" w:rsidRDefault="00866A03" w:rsidP="00772AF5">
      <w:pPr>
        <w:spacing w:after="0" w:line="240" w:lineRule="auto"/>
      </w:pPr>
      <w:r>
        <w:separator/>
      </w:r>
    </w:p>
  </w:endnote>
  <w:endnote w:type="continuationSeparator" w:id="0">
    <w:p w:rsidR="00866A03" w:rsidRDefault="00866A03" w:rsidP="00772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A03" w:rsidRDefault="00866A03" w:rsidP="00772AF5">
      <w:pPr>
        <w:spacing w:after="0" w:line="240" w:lineRule="auto"/>
      </w:pPr>
      <w:r>
        <w:separator/>
      </w:r>
    </w:p>
  </w:footnote>
  <w:footnote w:type="continuationSeparator" w:id="0">
    <w:p w:rsidR="00866A03" w:rsidRDefault="00866A03" w:rsidP="00772AF5">
      <w:pPr>
        <w:spacing w:after="0" w:line="240" w:lineRule="auto"/>
      </w:pPr>
      <w:r>
        <w:continuationSeparator/>
      </w:r>
    </w:p>
  </w:footnote>
  <w:footnote w:id="1">
    <w:p w:rsidR="00772AF5" w:rsidRDefault="00772AF5" w:rsidP="00772AF5">
      <w:pPr>
        <w:pStyle w:val="DipnotMetni"/>
      </w:pPr>
      <w:r>
        <w:rPr>
          <w:rStyle w:val="DipnotBavurusu"/>
        </w:rPr>
        <w:footnoteRef/>
      </w:r>
      <w:r>
        <w:t xml:space="preserve"> Türkiye Ulaştırma ve Haberleşme Stratejisi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37663"/>
    <w:multiLevelType w:val="hybridMultilevel"/>
    <w:tmpl w:val="5BE24092"/>
    <w:lvl w:ilvl="0" w:tplc="7EC6EB16">
      <w:start w:val="630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41EF1"/>
    <w:multiLevelType w:val="hybridMultilevel"/>
    <w:tmpl w:val="5DB6753C"/>
    <w:lvl w:ilvl="0" w:tplc="7EC6EB16">
      <w:start w:val="630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02724"/>
    <w:multiLevelType w:val="hybridMultilevel"/>
    <w:tmpl w:val="A146A2D4"/>
    <w:lvl w:ilvl="0" w:tplc="7EC6EB16">
      <w:start w:val="630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C0846"/>
    <w:multiLevelType w:val="hybridMultilevel"/>
    <w:tmpl w:val="1B54C0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5D"/>
    <w:rsid w:val="00465708"/>
    <w:rsid w:val="004B34A1"/>
    <w:rsid w:val="005D29F1"/>
    <w:rsid w:val="00721FCD"/>
    <w:rsid w:val="00772AF5"/>
    <w:rsid w:val="00866A03"/>
    <w:rsid w:val="00A84C32"/>
    <w:rsid w:val="00AB1C7B"/>
    <w:rsid w:val="00F4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75F10-2C7C-4E61-9FCC-93BED2E3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451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451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451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451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F451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F451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oKlavuzu">
    <w:name w:val="Table Grid"/>
    <w:basedOn w:val="NormalTablo"/>
    <w:uiPriority w:val="99"/>
    <w:rsid w:val="00F4515D"/>
    <w:pPr>
      <w:spacing w:after="0" w:line="240" w:lineRule="auto"/>
    </w:pPr>
    <w:rPr>
      <w:rFonts w:ascii="Calibri" w:eastAsia="Calibri" w:hAnsi="Calibri" w:cs="Calibri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F4515D"/>
    <w:pPr>
      <w:spacing w:after="200" w:line="276" w:lineRule="auto"/>
      <w:ind w:left="720"/>
    </w:pPr>
    <w:rPr>
      <w:rFonts w:ascii="Calibri" w:eastAsia="Calibri" w:hAnsi="Calibri" w:cs="Calibri"/>
    </w:rPr>
  </w:style>
  <w:style w:type="table" w:customStyle="1" w:styleId="TabloKlavuzu6">
    <w:name w:val="Tablo Kılavuzu6"/>
    <w:basedOn w:val="NormalTablo"/>
    <w:next w:val="TabloKlavuzu"/>
    <w:uiPriority w:val="99"/>
    <w:rsid w:val="00F4515D"/>
    <w:pPr>
      <w:spacing w:after="0" w:line="240" w:lineRule="auto"/>
    </w:pPr>
    <w:rPr>
      <w:rFonts w:ascii="Calibri" w:eastAsia="Calibri" w:hAnsi="Calibri" w:cs="Calibri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0">
    <w:name w:val="Tablo Kılavuzu10"/>
    <w:basedOn w:val="NormalTablo"/>
    <w:next w:val="TabloKlavuzu"/>
    <w:uiPriority w:val="99"/>
    <w:rsid w:val="00F4515D"/>
    <w:pPr>
      <w:spacing w:after="0" w:line="240" w:lineRule="auto"/>
    </w:pPr>
    <w:rPr>
      <w:rFonts w:ascii="Calibri" w:eastAsia="Calibri" w:hAnsi="Calibri" w:cs="Calibri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6">
    <w:name w:val="Tablo Kılavuzu16"/>
    <w:basedOn w:val="NormalTablo"/>
    <w:next w:val="TabloKlavuzu"/>
    <w:uiPriority w:val="99"/>
    <w:rsid w:val="00F4515D"/>
    <w:pPr>
      <w:spacing w:after="0" w:line="240" w:lineRule="auto"/>
    </w:pPr>
    <w:rPr>
      <w:rFonts w:ascii="Calibri" w:eastAsia="Calibri" w:hAnsi="Calibri" w:cs="Calibri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7">
    <w:name w:val="Tablo Kılavuzu17"/>
    <w:basedOn w:val="NormalTablo"/>
    <w:next w:val="TabloKlavuzu"/>
    <w:uiPriority w:val="99"/>
    <w:rsid w:val="00F4515D"/>
    <w:pPr>
      <w:spacing w:after="0" w:line="240" w:lineRule="auto"/>
    </w:pPr>
    <w:rPr>
      <w:rFonts w:ascii="Calibri" w:eastAsia="Calibri" w:hAnsi="Calibri" w:cs="Calibri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9">
    <w:name w:val="Tablo Kılavuzu19"/>
    <w:basedOn w:val="NormalTablo"/>
    <w:next w:val="TabloKlavuzu"/>
    <w:uiPriority w:val="99"/>
    <w:rsid w:val="00F4515D"/>
    <w:pPr>
      <w:spacing w:after="0" w:line="240" w:lineRule="auto"/>
    </w:pPr>
    <w:rPr>
      <w:rFonts w:ascii="Calibri" w:eastAsia="Calibri" w:hAnsi="Calibri" w:cs="Calibri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772AF5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72AF5"/>
    <w:rPr>
      <w:rFonts w:ascii="Calibri" w:eastAsia="Calibri" w:hAnsi="Calibri" w:cs="Calibri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72AF5"/>
    <w:rPr>
      <w:vertAlign w:val="superscript"/>
    </w:rPr>
  </w:style>
  <w:style w:type="table" w:customStyle="1" w:styleId="TabloKlavuzu4">
    <w:name w:val="Tablo Kılavuzu4"/>
    <w:basedOn w:val="NormalTablo"/>
    <w:next w:val="TabloKlavuzu"/>
    <w:uiPriority w:val="99"/>
    <w:rsid w:val="00772AF5"/>
    <w:pPr>
      <w:spacing w:after="0" w:line="240" w:lineRule="auto"/>
    </w:pPr>
    <w:rPr>
      <w:rFonts w:ascii="Calibri" w:eastAsia="Calibri" w:hAnsi="Calibri" w:cs="Calibri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7837</Words>
  <Characters>44671</Characters>
  <Application>Microsoft Office Word</Application>
  <DocSecurity>0</DocSecurity>
  <Lines>372</Lines>
  <Paragraphs>104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BAYRAK</dc:creator>
  <cp:keywords/>
  <dc:description/>
  <cp:lastModifiedBy>Cem BAYRAK</cp:lastModifiedBy>
  <cp:revision>3</cp:revision>
  <dcterms:created xsi:type="dcterms:W3CDTF">2019-02-20T06:45:00Z</dcterms:created>
  <dcterms:modified xsi:type="dcterms:W3CDTF">2019-02-20T07:13:00Z</dcterms:modified>
</cp:coreProperties>
</file>